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5215" w14:textId="77777777" w:rsidR="00F40C44" w:rsidRDefault="00F40C44" w:rsidP="00F40C44">
      <w:pPr>
        <w:widowControl w:val="0"/>
        <w:autoSpaceDE w:val="0"/>
        <w:autoSpaceDN w:val="0"/>
        <w:adjustRightInd w:val="0"/>
        <w:spacing w:after="0" w:line="240" w:lineRule="auto"/>
        <w:ind w:right="142"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DEE95EF" w14:textId="03B1D274" w:rsidR="00F40C44" w:rsidRPr="00F40C44" w:rsidRDefault="00F40C44" w:rsidP="00F40C44">
      <w:pPr>
        <w:widowControl w:val="0"/>
        <w:autoSpaceDE w:val="0"/>
        <w:autoSpaceDN w:val="0"/>
        <w:adjustRightInd w:val="0"/>
        <w:spacing w:after="0" w:line="240" w:lineRule="auto"/>
        <w:ind w:right="142"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F40C44">
        <w:rPr>
          <w:rFonts w:ascii="Times New Roman" w:eastAsia="Times New Roman" w:hAnsi="Times New Roman" w:cs="Times New Roman"/>
          <w:b/>
          <w:lang w:eastAsia="ru-RU"/>
        </w:rPr>
        <w:t>УТВЕРЖДЕНО</w:t>
      </w:r>
    </w:p>
    <w:p w14:paraId="20777B1D" w14:textId="326A74FB" w:rsidR="009355C3" w:rsidRDefault="00F40C44" w:rsidP="00BF30F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lang w:eastAsia="x-none"/>
        </w:rPr>
      </w:pPr>
      <w:r>
        <w:rPr>
          <w:rFonts w:ascii="Times New Roman" w:eastAsia="Times New Roman" w:hAnsi="Times New Roman" w:cs="Times New Roman"/>
          <w:b/>
          <w:bCs/>
          <w:lang w:eastAsia="x-none"/>
        </w:rPr>
        <w:t xml:space="preserve">Приказом Индивидуального предпринимателя </w:t>
      </w:r>
      <w:r w:rsidR="00877A27" w:rsidRPr="00877A27">
        <w:rPr>
          <w:rFonts w:ascii="Times New Roman" w:eastAsia="Times New Roman" w:hAnsi="Times New Roman" w:cs="Times New Roman"/>
          <w:b/>
          <w:bCs/>
          <w:lang w:eastAsia="x-none"/>
        </w:rPr>
        <w:t>Лутиков</w:t>
      </w:r>
      <w:r w:rsidR="00877A27">
        <w:rPr>
          <w:rFonts w:ascii="Times New Roman" w:eastAsia="Times New Roman" w:hAnsi="Times New Roman" w:cs="Times New Roman"/>
          <w:b/>
          <w:bCs/>
          <w:lang w:eastAsia="x-none"/>
        </w:rPr>
        <w:t>ой</w:t>
      </w:r>
      <w:r w:rsidR="00877A27" w:rsidRPr="00877A27">
        <w:rPr>
          <w:rFonts w:ascii="Times New Roman" w:eastAsia="Times New Roman" w:hAnsi="Times New Roman" w:cs="Times New Roman"/>
          <w:b/>
          <w:bCs/>
          <w:lang w:eastAsia="x-none"/>
        </w:rPr>
        <w:t xml:space="preserve"> Л.В. </w:t>
      </w:r>
      <w:r>
        <w:rPr>
          <w:rFonts w:ascii="Times New Roman" w:eastAsia="Times New Roman" w:hAnsi="Times New Roman" w:cs="Times New Roman"/>
          <w:b/>
          <w:bCs/>
          <w:lang w:eastAsia="x-none"/>
        </w:rPr>
        <w:t>№</w:t>
      </w:r>
      <w:r w:rsidR="00877A27">
        <w:rPr>
          <w:rFonts w:ascii="Times New Roman" w:eastAsia="Times New Roman" w:hAnsi="Times New Roman" w:cs="Times New Roman"/>
          <w:b/>
          <w:bCs/>
          <w:lang w:eastAsia="x-none"/>
        </w:rPr>
        <w:t>___</w:t>
      </w:r>
      <w:r>
        <w:rPr>
          <w:rFonts w:ascii="Times New Roman" w:eastAsia="Times New Roman" w:hAnsi="Times New Roman" w:cs="Times New Roman"/>
          <w:b/>
          <w:bCs/>
          <w:lang w:eastAsia="x-none"/>
        </w:rPr>
        <w:t>/202</w:t>
      </w:r>
      <w:r w:rsidR="00877A27">
        <w:rPr>
          <w:rFonts w:ascii="Times New Roman" w:eastAsia="Times New Roman" w:hAnsi="Times New Roman" w:cs="Times New Roman"/>
          <w:b/>
          <w:bCs/>
          <w:lang w:eastAsia="x-none"/>
        </w:rPr>
        <w:t xml:space="preserve">___ </w:t>
      </w:r>
      <w:r>
        <w:rPr>
          <w:rFonts w:ascii="Times New Roman" w:eastAsia="Times New Roman" w:hAnsi="Times New Roman" w:cs="Times New Roman"/>
          <w:b/>
          <w:bCs/>
          <w:lang w:eastAsia="x-none"/>
        </w:rPr>
        <w:t xml:space="preserve"> от </w:t>
      </w:r>
      <w:r w:rsidR="00877A27">
        <w:rPr>
          <w:rFonts w:ascii="Times New Roman" w:eastAsia="Times New Roman" w:hAnsi="Times New Roman" w:cs="Times New Roman"/>
          <w:b/>
          <w:bCs/>
          <w:lang w:eastAsia="x-none"/>
        </w:rPr>
        <w:t>«__»____202__</w:t>
      </w:r>
      <w:r>
        <w:rPr>
          <w:rFonts w:ascii="Times New Roman" w:eastAsia="Times New Roman" w:hAnsi="Times New Roman" w:cs="Times New Roman"/>
          <w:b/>
          <w:bCs/>
          <w:lang w:eastAsia="x-none"/>
        </w:rPr>
        <w:t>г.</w:t>
      </w:r>
    </w:p>
    <w:p w14:paraId="3EF3FDC7" w14:textId="77777777" w:rsidR="00F40C44" w:rsidRDefault="00F40C44" w:rsidP="00F40C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</w:p>
    <w:p w14:paraId="0E83EA7E" w14:textId="1DBC910C" w:rsidR="00F40C44" w:rsidRDefault="00F40C44" w:rsidP="00F40C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>
        <w:rPr>
          <w:rFonts w:ascii="Times New Roman" w:eastAsia="Times New Roman" w:hAnsi="Times New Roman" w:cs="Times New Roman"/>
          <w:b/>
          <w:bCs/>
          <w:lang w:eastAsia="x-none"/>
        </w:rPr>
        <w:t xml:space="preserve">                                                                                                   </w:t>
      </w:r>
      <w:r w:rsidRPr="00F40C44">
        <w:rPr>
          <w:rFonts w:ascii="Times New Roman" w:eastAsia="Times New Roman" w:hAnsi="Times New Roman" w:cs="Times New Roman"/>
          <w:bCs/>
          <w:lang w:eastAsia="x-none"/>
        </w:rPr>
        <w:t xml:space="preserve">   </w:t>
      </w:r>
      <w:r w:rsidRPr="00F40C44">
        <w:rPr>
          <w:rFonts w:ascii="Times New Roman" w:eastAsia="Times New Roman" w:hAnsi="Times New Roman" w:cs="Times New Roman"/>
          <w:bCs/>
          <w:u w:val="single"/>
          <w:lang w:eastAsia="x-none"/>
        </w:rPr>
        <w:t xml:space="preserve">                                   </w:t>
      </w:r>
      <w:r w:rsidR="00877A27">
        <w:rPr>
          <w:rFonts w:ascii="Times New Roman" w:eastAsia="Times New Roman" w:hAnsi="Times New Roman" w:cs="Times New Roman"/>
          <w:b/>
          <w:bCs/>
          <w:lang w:eastAsia="x-none"/>
        </w:rPr>
        <w:t>Лутикова Л.В.</w:t>
      </w:r>
      <w:r>
        <w:rPr>
          <w:rFonts w:ascii="Times New Roman" w:eastAsia="Times New Roman" w:hAnsi="Times New Roman" w:cs="Times New Roman"/>
          <w:b/>
          <w:bCs/>
          <w:lang w:eastAsia="x-none"/>
        </w:rPr>
        <w:t xml:space="preserve"> </w:t>
      </w:r>
    </w:p>
    <w:p w14:paraId="15DD532E" w14:textId="0E79EF14" w:rsidR="00835A91" w:rsidRDefault="00835A91" w:rsidP="00835A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>
        <w:rPr>
          <w:rFonts w:ascii="Times New Roman" w:eastAsia="Times New Roman" w:hAnsi="Times New Roman" w:cs="Times New Roman"/>
          <w:b/>
          <w:bCs/>
          <w:lang w:eastAsia="x-none"/>
        </w:rPr>
        <w:t>(</w:t>
      </w:r>
      <w:r w:rsidR="00877A27" w:rsidRPr="00877A27">
        <w:rPr>
          <w:rFonts w:ascii="Times New Roman" w:eastAsia="Times New Roman" w:hAnsi="Times New Roman" w:cs="Times New Roman"/>
          <w:b/>
          <w:bCs/>
          <w:lang w:eastAsia="x-none"/>
        </w:rPr>
        <w:t>ОГРНИП 325620000057181 ИНН 622706560102</w:t>
      </w:r>
      <w:r w:rsidRPr="00835A91">
        <w:rPr>
          <w:rFonts w:ascii="Times New Roman" w:eastAsia="Times New Roman" w:hAnsi="Times New Roman" w:cs="Times New Roman"/>
          <w:b/>
          <w:bCs/>
          <w:lang w:eastAsia="x-none"/>
        </w:rPr>
        <w:t xml:space="preserve">, Дата присвоения ОГРНИП: </w:t>
      </w:r>
      <w:r w:rsidR="00877A27">
        <w:rPr>
          <w:rFonts w:ascii="Times New Roman" w:eastAsia="Times New Roman" w:hAnsi="Times New Roman" w:cs="Times New Roman"/>
          <w:b/>
          <w:bCs/>
          <w:lang w:eastAsia="x-none"/>
        </w:rPr>
        <w:t>04.12.2025 г.</w:t>
      </w:r>
      <w:r w:rsidRPr="00835A91">
        <w:rPr>
          <w:rFonts w:ascii="Times New Roman" w:eastAsia="Times New Roman" w:hAnsi="Times New Roman" w:cs="Times New Roman"/>
          <w:b/>
          <w:bCs/>
          <w:lang w:eastAsia="x-none"/>
        </w:rPr>
        <w:t>)</w:t>
      </w:r>
    </w:p>
    <w:p w14:paraId="0558800C" w14:textId="77777777" w:rsidR="00F40C44" w:rsidRDefault="00F40C44" w:rsidP="00F40C4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x-none"/>
        </w:rPr>
      </w:pPr>
    </w:p>
    <w:p w14:paraId="2F34F6D8" w14:textId="77777777" w:rsidR="00F40C44" w:rsidRPr="008A3AFA" w:rsidRDefault="00F40C44" w:rsidP="00BF30F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4"/>
        </w:rPr>
      </w:pPr>
    </w:p>
    <w:p w14:paraId="5569CF0A" w14:textId="1D4ED80A" w:rsidR="00F40C44" w:rsidRPr="008A3AFA" w:rsidRDefault="00F40C44" w:rsidP="00BF30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8A3AFA">
        <w:rPr>
          <w:rFonts w:ascii="Times New Roman" w:eastAsia="Arial" w:hAnsi="Times New Roman" w:cs="Times New Roman"/>
          <w:b/>
          <w:sz w:val="24"/>
        </w:rPr>
        <w:t xml:space="preserve"> «Правила пребывания и использования оборудования </w:t>
      </w:r>
      <w:r w:rsidRPr="008A3AFA">
        <w:rPr>
          <w:rFonts w:ascii="Times New Roman" w:eastAsia="Arial" w:hAnsi="Times New Roman" w:cs="Times New Roman"/>
          <w:b/>
          <w:sz w:val="24"/>
          <w:lang w:val="en-US"/>
        </w:rPr>
        <w:t>VR</w:t>
      </w:r>
      <w:r w:rsidRPr="008A3AFA">
        <w:rPr>
          <w:rFonts w:ascii="Times New Roman" w:eastAsia="Arial" w:hAnsi="Times New Roman" w:cs="Times New Roman"/>
          <w:b/>
          <w:sz w:val="24"/>
        </w:rPr>
        <w:t>-арены</w:t>
      </w:r>
      <w:r w:rsidRPr="008A3AFA">
        <w:rPr>
          <w:rFonts w:ascii="Times New Roman" w:eastAsia="Arial" w:hAnsi="Times New Roman" w:cs="Times New Roman"/>
          <w:b/>
          <w:color w:val="000000" w:themeColor="text1"/>
          <w:sz w:val="24"/>
        </w:rPr>
        <w:t>»</w:t>
      </w:r>
    </w:p>
    <w:p w14:paraId="378B9119" w14:textId="77777777" w:rsidR="009355C3" w:rsidRPr="009355C3" w:rsidRDefault="009355C3" w:rsidP="00BF30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</w:rPr>
      </w:pPr>
    </w:p>
    <w:p w14:paraId="004A32AB" w14:textId="77777777" w:rsidR="009355C3" w:rsidRPr="009355C3" w:rsidRDefault="009355C3" w:rsidP="00BF30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ВНИМАНИЕ, УВАЖАЕМЫЕ ПОСЕТИТЕЛИ, В ЦЕЛЯХ ВАШЕЙ БЕЗОПАСНОСТИ И БЕЗОПАСНОСТИ ВАШИХ ДЕТЕЙ, ОЗНАКОМЬТЕСЬ С ПРАВИЛАМИ! </w:t>
      </w:r>
    </w:p>
    <w:p w14:paraId="398681A5" w14:textId="77777777" w:rsidR="009355C3" w:rsidRPr="009355C3" w:rsidRDefault="009355C3" w:rsidP="00BF30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</w:p>
    <w:p w14:paraId="78286145" w14:textId="39A0A3EE" w:rsidR="009355C3" w:rsidRPr="008A3AFA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9355C3">
        <w:rPr>
          <w:rFonts w:ascii="Times New Roman" w:eastAsia="Calibri" w:hAnsi="Times New Roman" w:cs="Times New Roman"/>
          <w:bCs/>
        </w:rPr>
        <w:t xml:space="preserve">УТВЕРЖДЕННЫЕ ПРАВИЛА </w:t>
      </w:r>
      <w:r w:rsidR="004A4EAE">
        <w:rPr>
          <w:rFonts w:ascii="Times New Roman" w:eastAsia="Calibri" w:hAnsi="Times New Roman" w:cs="Times New Roman"/>
          <w:bCs/>
        </w:rPr>
        <w:t xml:space="preserve">(далее по тексту-Правила) </w:t>
      </w:r>
      <w:r w:rsidRPr="009355C3">
        <w:rPr>
          <w:rFonts w:ascii="Times New Roman" w:eastAsia="Calibri" w:hAnsi="Times New Roman" w:cs="Times New Roman"/>
          <w:bCs/>
        </w:rPr>
        <w:t xml:space="preserve">регулируют порядок </w:t>
      </w:r>
      <w:r w:rsidR="00877A27">
        <w:rPr>
          <w:rFonts w:ascii="Times New Roman" w:eastAsia="Calibri" w:hAnsi="Times New Roman" w:cs="Times New Roman"/>
          <w:bCs/>
        </w:rPr>
        <w:t xml:space="preserve">проката оборудования и нахождения на территории </w:t>
      </w:r>
      <w:r w:rsidR="00877A27" w:rsidRPr="00877A27">
        <w:rPr>
          <w:rFonts w:ascii="Times New Roman" w:eastAsia="Calibri" w:hAnsi="Times New Roman" w:cs="Times New Roman"/>
          <w:bCs/>
        </w:rPr>
        <w:t>VR-арены</w:t>
      </w:r>
      <w:r w:rsidR="00447A4B">
        <w:rPr>
          <w:rFonts w:ascii="Times New Roman" w:eastAsia="Calibri" w:hAnsi="Times New Roman" w:cs="Times New Roman"/>
          <w:bCs/>
        </w:rPr>
        <w:t>,</w:t>
      </w:r>
      <w:r w:rsidR="00877A27">
        <w:rPr>
          <w:rFonts w:ascii="Times New Roman" w:eastAsia="Calibri" w:hAnsi="Times New Roman" w:cs="Times New Roman"/>
          <w:bCs/>
        </w:rPr>
        <w:t xml:space="preserve"> </w:t>
      </w:r>
      <w:r w:rsidRPr="009355C3">
        <w:rPr>
          <w:rFonts w:ascii="Times New Roman" w:eastAsia="Calibri" w:hAnsi="Times New Roman" w:cs="Times New Roman"/>
          <w:bCs/>
        </w:rPr>
        <w:t>предоставляем</w:t>
      </w:r>
      <w:r w:rsidR="00447A4B">
        <w:rPr>
          <w:rFonts w:ascii="Times New Roman" w:eastAsia="Calibri" w:hAnsi="Times New Roman" w:cs="Times New Roman"/>
          <w:bCs/>
        </w:rPr>
        <w:t>ого</w:t>
      </w:r>
      <w:r w:rsidRPr="009355C3">
        <w:rPr>
          <w:rFonts w:ascii="Times New Roman" w:eastAsia="Calibri" w:hAnsi="Times New Roman" w:cs="Times New Roman"/>
          <w:bCs/>
        </w:rPr>
        <w:t xml:space="preserve"> </w:t>
      </w:r>
      <w:r w:rsidR="00447A4B">
        <w:rPr>
          <w:rFonts w:ascii="Times New Roman" w:eastAsia="Calibri" w:hAnsi="Times New Roman" w:cs="Times New Roman"/>
          <w:bCs/>
        </w:rPr>
        <w:t>посетителю</w:t>
      </w:r>
      <w:r w:rsidRPr="009355C3">
        <w:rPr>
          <w:rFonts w:ascii="Times New Roman" w:eastAsia="Calibri" w:hAnsi="Times New Roman" w:cs="Times New Roman"/>
          <w:bCs/>
        </w:rPr>
        <w:t xml:space="preserve"> в </w:t>
      </w:r>
      <w:r w:rsidRPr="009355C3">
        <w:rPr>
          <w:rFonts w:ascii="Times New Roman" w:eastAsia="Calibri" w:hAnsi="Times New Roman" w:cs="Times New Roman"/>
        </w:rPr>
        <w:t xml:space="preserve">виде права пользования </w:t>
      </w:r>
      <w:r w:rsidR="008A3AFA">
        <w:rPr>
          <w:rFonts w:ascii="Times New Roman" w:eastAsia="Calibri" w:hAnsi="Times New Roman" w:cs="Times New Roman"/>
        </w:rPr>
        <w:t xml:space="preserve">оборудованием </w:t>
      </w:r>
      <w:r w:rsidR="008A3AFA">
        <w:rPr>
          <w:rFonts w:ascii="Times New Roman" w:eastAsia="Calibri" w:hAnsi="Times New Roman" w:cs="Times New Roman"/>
          <w:lang w:val="en-US"/>
        </w:rPr>
        <w:t>VR</w:t>
      </w:r>
      <w:r w:rsidR="008A3AFA" w:rsidRPr="008A3AFA">
        <w:rPr>
          <w:rFonts w:ascii="Times New Roman" w:eastAsia="Calibri" w:hAnsi="Times New Roman" w:cs="Times New Roman"/>
        </w:rPr>
        <w:t>-</w:t>
      </w:r>
      <w:r w:rsidR="008A3AFA">
        <w:rPr>
          <w:rFonts w:ascii="Times New Roman" w:eastAsia="Calibri" w:hAnsi="Times New Roman" w:cs="Times New Roman"/>
        </w:rPr>
        <w:t>арены.</w:t>
      </w:r>
    </w:p>
    <w:p w14:paraId="4028837C" w14:textId="3B7F4FCB" w:rsidR="009355C3" w:rsidRPr="00B9514A" w:rsidRDefault="009355C3" w:rsidP="001C6065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  <w:bCs/>
        </w:rPr>
        <w:t xml:space="preserve">Правила устанавливаются </w:t>
      </w:r>
      <w:r w:rsidR="008A3AFA">
        <w:rPr>
          <w:rFonts w:ascii="Times New Roman" w:eastAsia="Calibri" w:hAnsi="Times New Roman" w:cs="Times New Roman"/>
          <w:bCs/>
        </w:rPr>
        <w:t>ИП Лутиков</w:t>
      </w:r>
      <w:r w:rsidR="00447A4B">
        <w:rPr>
          <w:rFonts w:ascii="Times New Roman" w:eastAsia="Calibri" w:hAnsi="Times New Roman" w:cs="Times New Roman"/>
          <w:bCs/>
        </w:rPr>
        <w:t>ой Л.В.</w:t>
      </w:r>
      <w:r w:rsidRPr="009355C3">
        <w:rPr>
          <w:rFonts w:ascii="Times New Roman" w:eastAsia="Calibri" w:hAnsi="Times New Roman" w:cs="Times New Roman"/>
          <w:bCs/>
        </w:rPr>
        <w:t xml:space="preserve"> самостоятельно</w:t>
      </w:r>
      <w:r w:rsidRPr="009355C3">
        <w:rPr>
          <w:rFonts w:ascii="Times New Roman" w:eastAsia="Calibri" w:hAnsi="Times New Roman" w:cs="Times New Roman"/>
        </w:rPr>
        <w:t xml:space="preserve">, находятся </w:t>
      </w:r>
      <w:bookmarkStart w:id="0" w:name="_Hlk141856411"/>
      <w:r w:rsidRPr="009355C3">
        <w:rPr>
          <w:rFonts w:ascii="Times New Roman" w:eastAsia="Calibri" w:hAnsi="Times New Roman" w:cs="Times New Roman"/>
        </w:rPr>
        <w:t>в открытом доступе по адресу: г.Рязань, Заводской проезд, 1, МФК Полсинаут</w:t>
      </w:r>
      <w:r w:rsidRPr="008453B3">
        <w:rPr>
          <w:rFonts w:ascii="Times New Roman" w:eastAsia="Calibri" w:hAnsi="Times New Roman" w:cs="Times New Roman"/>
        </w:rPr>
        <w:t xml:space="preserve">, вход </w:t>
      </w:r>
      <w:r w:rsidR="008E256F" w:rsidRPr="008453B3">
        <w:rPr>
          <w:rFonts w:ascii="Times New Roman" w:eastAsia="Calibri" w:hAnsi="Times New Roman" w:cs="Times New Roman"/>
        </w:rPr>
        <w:t>14</w:t>
      </w:r>
      <w:r w:rsidRPr="008E256F">
        <w:rPr>
          <w:rFonts w:ascii="Times New Roman" w:eastAsia="Calibri" w:hAnsi="Times New Roman" w:cs="Times New Roman"/>
          <w:color w:val="FF0000"/>
        </w:rPr>
        <w:t xml:space="preserve"> </w:t>
      </w:r>
      <w:r w:rsidRPr="001C6065">
        <w:rPr>
          <w:rFonts w:ascii="Times New Roman" w:eastAsia="Calibri" w:hAnsi="Times New Roman" w:cs="Times New Roman"/>
        </w:rPr>
        <w:t>в наглядной и доступной форме</w:t>
      </w:r>
      <w:r w:rsidR="008A3AFA">
        <w:rPr>
          <w:rFonts w:ascii="Times New Roman" w:eastAsia="Calibri" w:hAnsi="Times New Roman" w:cs="Times New Roman"/>
        </w:rPr>
        <w:t xml:space="preserve"> </w:t>
      </w:r>
      <w:bookmarkStart w:id="1" w:name="_Hlk141854176"/>
      <w:r w:rsidR="008A3AFA" w:rsidRPr="008A3AFA">
        <w:rPr>
          <w:rFonts w:ascii="Times New Roman" w:eastAsia="Calibri" w:hAnsi="Times New Roman" w:cs="Times New Roman"/>
        </w:rPr>
        <w:t xml:space="preserve">на </w:t>
      </w:r>
      <w:r w:rsidR="008A3AFA" w:rsidRPr="008A3AFA">
        <w:rPr>
          <w:rFonts w:ascii="Times New Roman" w:eastAsia="Calibri" w:hAnsi="Times New Roman" w:cs="Times New Roman"/>
          <w:bCs/>
          <w:color w:val="000000" w:themeColor="text1"/>
        </w:rPr>
        <w:t xml:space="preserve">стойке ресепшена у </w:t>
      </w:r>
      <w:r w:rsidR="008A3AFA" w:rsidRPr="00B9514A">
        <w:rPr>
          <w:rFonts w:ascii="Times New Roman" w:eastAsia="Calibri" w:hAnsi="Times New Roman" w:cs="Times New Roman"/>
          <w:bCs/>
        </w:rPr>
        <w:t>администратора</w:t>
      </w:r>
      <w:bookmarkEnd w:id="1"/>
      <w:r w:rsidR="00B613FB" w:rsidRPr="00B9514A">
        <w:rPr>
          <w:rFonts w:ascii="Times New Roman" w:eastAsia="Calibri" w:hAnsi="Times New Roman" w:cs="Times New Roman"/>
          <w:bCs/>
        </w:rPr>
        <w:t xml:space="preserve">, </w:t>
      </w:r>
      <w:r w:rsidR="00447A4B">
        <w:rPr>
          <w:rFonts w:ascii="Times New Roman" w:eastAsia="Calibri" w:hAnsi="Times New Roman" w:cs="Times New Roman"/>
          <w:bCs/>
        </w:rPr>
        <w:t xml:space="preserve">информационном стенде у  </w:t>
      </w:r>
      <w:r w:rsidR="00447A4B" w:rsidRPr="00447A4B">
        <w:rPr>
          <w:rFonts w:ascii="Times New Roman" w:eastAsia="Calibri" w:hAnsi="Times New Roman" w:cs="Times New Roman"/>
          <w:bCs/>
        </w:rPr>
        <w:t>VR-арены</w:t>
      </w:r>
      <w:r w:rsidR="00447A4B">
        <w:rPr>
          <w:rFonts w:ascii="Times New Roman" w:eastAsia="Calibri" w:hAnsi="Times New Roman" w:cs="Times New Roman"/>
          <w:bCs/>
        </w:rPr>
        <w:t xml:space="preserve">, </w:t>
      </w:r>
      <w:r w:rsidR="00B613FB" w:rsidRPr="00B9514A">
        <w:rPr>
          <w:rFonts w:ascii="Times New Roman" w:eastAsia="Calibri" w:hAnsi="Times New Roman" w:cs="Times New Roman"/>
          <w:bCs/>
        </w:rPr>
        <w:t>а также</w:t>
      </w:r>
      <w:r w:rsidR="00B613FB" w:rsidRPr="00B9514A">
        <w:t xml:space="preserve"> </w:t>
      </w:r>
      <w:r w:rsidR="00B3596B" w:rsidRPr="00B9514A">
        <w:rPr>
          <w:rFonts w:ascii="Times New Roman" w:hAnsi="Times New Roman" w:cs="Times New Roman"/>
        </w:rPr>
        <w:t>на стойке ресепшена у администратора в тематическом парке «КРУТОПАРК»:</w:t>
      </w:r>
      <w:r w:rsidR="00B3596B" w:rsidRPr="00B9514A">
        <w:t xml:space="preserve"> </w:t>
      </w:r>
      <w:r w:rsidR="00B613FB" w:rsidRPr="00B9514A">
        <w:rPr>
          <w:rFonts w:ascii="Times New Roman" w:eastAsia="Calibri" w:hAnsi="Times New Roman" w:cs="Times New Roman"/>
          <w:bCs/>
        </w:rPr>
        <w:t>г.Рязань, Заводской проезд, 1, МФК Рязанский, вход 12</w:t>
      </w:r>
      <w:r w:rsidRPr="00B9514A">
        <w:rPr>
          <w:rFonts w:ascii="Times New Roman" w:eastAsia="Calibri" w:hAnsi="Times New Roman" w:cs="Times New Roman"/>
        </w:rPr>
        <w:t>.</w:t>
      </w:r>
    </w:p>
    <w:bookmarkEnd w:id="0"/>
    <w:p w14:paraId="6D4909C8" w14:textId="2BA723E2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>Каждый чел</w:t>
      </w:r>
      <w:r w:rsidR="008A3AFA">
        <w:rPr>
          <w:rFonts w:ascii="Times New Roman" w:eastAsia="Calibri" w:hAnsi="Times New Roman" w:cs="Times New Roman"/>
        </w:rPr>
        <w:t>овек, находящийся на территории</w:t>
      </w:r>
      <w:r w:rsidR="008A3AFA" w:rsidRPr="008A3AFA">
        <w:rPr>
          <w:rFonts w:ascii="Times New Roman" w:eastAsia="Calibri" w:hAnsi="Times New Roman" w:cs="Times New Roman"/>
        </w:rPr>
        <w:t xml:space="preserve"> </w:t>
      </w:r>
      <w:r w:rsidR="008A3AFA">
        <w:rPr>
          <w:rFonts w:ascii="Times New Roman" w:eastAsia="Calibri" w:hAnsi="Times New Roman" w:cs="Times New Roman"/>
          <w:lang w:val="en-US"/>
        </w:rPr>
        <w:t>VR</w:t>
      </w:r>
      <w:r w:rsidR="008A3AFA" w:rsidRPr="008A3AFA">
        <w:rPr>
          <w:rFonts w:ascii="Times New Roman" w:eastAsia="Calibri" w:hAnsi="Times New Roman" w:cs="Times New Roman"/>
        </w:rPr>
        <w:t>-</w:t>
      </w:r>
      <w:r w:rsidR="008A3AFA">
        <w:rPr>
          <w:rFonts w:ascii="Times New Roman" w:eastAsia="Calibri" w:hAnsi="Times New Roman" w:cs="Times New Roman"/>
        </w:rPr>
        <w:t xml:space="preserve">арены </w:t>
      </w:r>
      <w:r w:rsidRPr="009355C3">
        <w:rPr>
          <w:rFonts w:ascii="Times New Roman" w:eastAsia="Calibri" w:hAnsi="Times New Roman" w:cs="Times New Roman"/>
        </w:rPr>
        <w:t>обязан соблюдать настоящие Правила</w:t>
      </w:r>
      <w:r w:rsidR="009029F0">
        <w:rPr>
          <w:rFonts w:ascii="Times New Roman" w:eastAsia="Calibri" w:hAnsi="Times New Roman" w:cs="Times New Roman"/>
        </w:rPr>
        <w:t>, и является Посетителем</w:t>
      </w:r>
      <w:r w:rsidR="0082136E">
        <w:rPr>
          <w:rFonts w:ascii="Times New Roman" w:eastAsia="Calibri" w:hAnsi="Times New Roman" w:cs="Times New Roman"/>
        </w:rPr>
        <w:t>/</w:t>
      </w:r>
      <w:r w:rsidR="00447A4B">
        <w:rPr>
          <w:rFonts w:ascii="Times New Roman" w:eastAsia="Calibri" w:hAnsi="Times New Roman" w:cs="Times New Roman"/>
        </w:rPr>
        <w:t>Арендатором (наименования идентичны)</w:t>
      </w:r>
      <w:r w:rsidRPr="009355C3">
        <w:rPr>
          <w:rFonts w:ascii="Times New Roman" w:eastAsia="Calibri" w:hAnsi="Times New Roman" w:cs="Times New Roman"/>
        </w:rPr>
        <w:t xml:space="preserve">. </w:t>
      </w:r>
    </w:p>
    <w:p w14:paraId="2609206A" w14:textId="727A7E02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  <w:bCs/>
        </w:rPr>
        <w:t xml:space="preserve">    </w:t>
      </w:r>
      <w:r w:rsidR="008A3AFA">
        <w:rPr>
          <w:rFonts w:ascii="Times New Roman" w:eastAsia="Calibri" w:hAnsi="Times New Roman" w:cs="Times New Roman"/>
          <w:bCs/>
          <w:lang w:val="en-US"/>
        </w:rPr>
        <w:t>VR</w:t>
      </w:r>
      <w:r w:rsidR="008A3AFA" w:rsidRPr="008A3AFA">
        <w:rPr>
          <w:rFonts w:ascii="Times New Roman" w:eastAsia="Calibri" w:hAnsi="Times New Roman" w:cs="Times New Roman"/>
          <w:bCs/>
        </w:rPr>
        <w:t>-</w:t>
      </w:r>
      <w:r w:rsidR="008A3AFA">
        <w:rPr>
          <w:rFonts w:ascii="Times New Roman" w:eastAsia="Calibri" w:hAnsi="Times New Roman" w:cs="Times New Roman"/>
          <w:bCs/>
        </w:rPr>
        <w:t>арена</w:t>
      </w:r>
      <w:r w:rsidRPr="009355C3">
        <w:rPr>
          <w:rFonts w:ascii="Times New Roman" w:eastAsia="Calibri" w:hAnsi="Times New Roman" w:cs="Times New Roman"/>
        </w:rPr>
        <w:t xml:space="preserve"> является частн</w:t>
      </w:r>
      <w:r w:rsidR="00DD173E">
        <w:rPr>
          <w:rFonts w:ascii="Times New Roman" w:eastAsia="Calibri" w:hAnsi="Times New Roman" w:cs="Times New Roman"/>
        </w:rPr>
        <w:t>ой</w:t>
      </w:r>
      <w:r w:rsidRPr="009355C3">
        <w:rPr>
          <w:rFonts w:ascii="Times New Roman" w:eastAsia="Calibri" w:hAnsi="Times New Roman" w:cs="Times New Roman"/>
        </w:rPr>
        <w:t xml:space="preserve"> </w:t>
      </w:r>
      <w:r w:rsidR="00DD173E">
        <w:rPr>
          <w:rFonts w:ascii="Times New Roman" w:eastAsia="Calibri" w:hAnsi="Times New Roman" w:cs="Times New Roman"/>
        </w:rPr>
        <w:t>территорией</w:t>
      </w:r>
      <w:r w:rsidR="008F6FFC" w:rsidRPr="00B9514A">
        <w:rPr>
          <w:rFonts w:ascii="Times New Roman" w:eastAsia="Calibri" w:hAnsi="Times New Roman" w:cs="Times New Roman"/>
        </w:rPr>
        <w:t xml:space="preserve"> (по тексту также – клуб)</w:t>
      </w:r>
      <w:r w:rsidRPr="00B9514A">
        <w:rPr>
          <w:rFonts w:ascii="Times New Roman" w:eastAsia="Calibri" w:hAnsi="Times New Roman" w:cs="Times New Roman"/>
        </w:rPr>
        <w:t>.</w:t>
      </w:r>
    </w:p>
    <w:p w14:paraId="26A667E3" w14:textId="3C00EA36" w:rsidR="00E70B72" w:rsidRPr="00E70B72" w:rsidRDefault="009355C3" w:rsidP="00AA640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E70B72">
        <w:rPr>
          <w:rFonts w:ascii="Times New Roman" w:eastAsia="Calibri" w:hAnsi="Times New Roman" w:cs="Times New Roman"/>
        </w:rPr>
        <w:t xml:space="preserve">Оплата </w:t>
      </w:r>
      <w:r w:rsidR="00DD173E">
        <w:rPr>
          <w:rFonts w:ascii="Times New Roman" w:eastAsia="Calibri" w:hAnsi="Times New Roman" w:cs="Times New Roman"/>
        </w:rPr>
        <w:t>проката</w:t>
      </w:r>
      <w:r w:rsidRPr="00E70B72">
        <w:rPr>
          <w:rFonts w:ascii="Times New Roman" w:eastAsia="Calibri" w:hAnsi="Times New Roman" w:cs="Times New Roman"/>
        </w:rPr>
        <w:t xml:space="preserve"> и </w:t>
      </w:r>
      <w:r w:rsidR="00DD173E">
        <w:rPr>
          <w:rFonts w:ascii="Times New Roman" w:eastAsia="Calibri" w:hAnsi="Times New Roman" w:cs="Times New Roman"/>
        </w:rPr>
        <w:t>договор проката оборудования</w:t>
      </w:r>
      <w:r w:rsidRPr="00E70B72">
        <w:rPr>
          <w:rFonts w:ascii="Times New Roman" w:eastAsia="Calibri" w:hAnsi="Times New Roman" w:cs="Times New Roman"/>
        </w:rPr>
        <w:t xml:space="preserve"> означает, что </w:t>
      </w:r>
      <w:r w:rsidR="00DD173E">
        <w:rPr>
          <w:rFonts w:ascii="Times New Roman" w:eastAsia="Calibri" w:hAnsi="Times New Roman" w:cs="Times New Roman"/>
        </w:rPr>
        <w:t>Посетитель</w:t>
      </w:r>
      <w:r w:rsidRPr="00E70B72">
        <w:rPr>
          <w:rFonts w:ascii="Times New Roman" w:eastAsia="Calibri" w:hAnsi="Times New Roman" w:cs="Times New Roman"/>
        </w:rPr>
        <w:t xml:space="preserve"> ознакомился с настоящими Правилами и требованиями техники безопасности и согласен их исполнять</w:t>
      </w:r>
      <w:r w:rsidR="00B9514A">
        <w:rPr>
          <w:rFonts w:ascii="Times New Roman" w:eastAsia="Calibri" w:hAnsi="Times New Roman" w:cs="Times New Roman"/>
        </w:rPr>
        <w:t>.</w:t>
      </w:r>
    </w:p>
    <w:p w14:paraId="4500985F" w14:textId="6EF94A27" w:rsidR="008E256F" w:rsidRPr="00E70B72" w:rsidRDefault="009355C3" w:rsidP="00AA640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E70B72">
        <w:rPr>
          <w:rFonts w:ascii="Times New Roman" w:eastAsia="Calibri" w:hAnsi="Times New Roman" w:cs="Times New Roman"/>
        </w:rPr>
        <w:t xml:space="preserve">Оплата </w:t>
      </w:r>
      <w:r w:rsidR="00DD173E">
        <w:rPr>
          <w:rFonts w:ascii="Times New Roman" w:eastAsia="Calibri" w:hAnsi="Times New Roman" w:cs="Times New Roman"/>
        </w:rPr>
        <w:t>проката</w:t>
      </w:r>
      <w:r w:rsidRPr="00E70B72">
        <w:rPr>
          <w:rFonts w:ascii="Times New Roman" w:eastAsia="Calibri" w:hAnsi="Times New Roman" w:cs="Times New Roman"/>
        </w:rPr>
        <w:t xml:space="preserve"> осуществляется согласно утвер</w:t>
      </w:r>
      <w:r w:rsidR="008E256F" w:rsidRPr="00E70B72">
        <w:rPr>
          <w:rFonts w:ascii="Times New Roman" w:eastAsia="Calibri" w:hAnsi="Times New Roman" w:cs="Times New Roman"/>
        </w:rPr>
        <w:t>жденного прайса, размещенного на</w:t>
      </w:r>
      <w:r w:rsidRPr="00E70B72">
        <w:rPr>
          <w:rFonts w:ascii="Times New Roman" w:eastAsia="Calibri" w:hAnsi="Times New Roman" w:cs="Times New Roman"/>
        </w:rPr>
        <w:t xml:space="preserve"> </w:t>
      </w:r>
      <w:r w:rsidR="008E256F" w:rsidRPr="00E70B72">
        <w:rPr>
          <w:rFonts w:ascii="Times New Roman" w:eastAsia="Calibri" w:hAnsi="Times New Roman" w:cs="Times New Roman"/>
        </w:rPr>
        <w:t xml:space="preserve">стойке </w:t>
      </w:r>
      <w:r w:rsidRPr="00E70B72">
        <w:rPr>
          <w:rFonts w:ascii="Times New Roman" w:eastAsia="Calibri" w:hAnsi="Times New Roman" w:cs="Times New Roman"/>
        </w:rPr>
        <w:t>ресепш</w:t>
      </w:r>
      <w:r w:rsidR="008E256F" w:rsidRPr="00E70B72">
        <w:rPr>
          <w:rFonts w:ascii="Times New Roman" w:eastAsia="Calibri" w:hAnsi="Times New Roman" w:cs="Times New Roman"/>
        </w:rPr>
        <w:t>е</w:t>
      </w:r>
      <w:r w:rsidRPr="00E70B72">
        <w:rPr>
          <w:rFonts w:ascii="Times New Roman" w:eastAsia="Calibri" w:hAnsi="Times New Roman" w:cs="Times New Roman"/>
        </w:rPr>
        <w:t>н</w:t>
      </w:r>
      <w:r w:rsidR="008A3AFA" w:rsidRPr="00E70B72">
        <w:rPr>
          <w:rFonts w:ascii="Times New Roman" w:eastAsia="Calibri" w:hAnsi="Times New Roman" w:cs="Times New Roman"/>
        </w:rPr>
        <w:t xml:space="preserve">а у </w:t>
      </w:r>
      <w:r w:rsidR="008A3AFA" w:rsidRPr="00B9514A">
        <w:rPr>
          <w:rFonts w:ascii="Times New Roman" w:eastAsia="Calibri" w:hAnsi="Times New Roman" w:cs="Times New Roman"/>
        </w:rPr>
        <w:t>администратора</w:t>
      </w:r>
      <w:r w:rsidR="00E70B72" w:rsidRPr="00B9514A">
        <w:rPr>
          <w:rFonts w:ascii="Times New Roman" w:eastAsia="Calibri" w:hAnsi="Times New Roman" w:cs="Times New Roman"/>
        </w:rPr>
        <w:t xml:space="preserve"> и стойк</w:t>
      </w:r>
      <w:r w:rsidR="00F03D94" w:rsidRPr="00B9514A">
        <w:rPr>
          <w:rFonts w:ascii="Times New Roman" w:eastAsia="Calibri" w:hAnsi="Times New Roman" w:cs="Times New Roman"/>
        </w:rPr>
        <w:t>е</w:t>
      </w:r>
      <w:r w:rsidR="00E70B72" w:rsidRPr="00B9514A">
        <w:rPr>
          <w:rFonts w:ascii="Times New Roman" w:eastAsia="Calibri" w:hAnsi="Times New Roman" w:cs="Times New Roman"/>
        </w:rPr>
        <w:t xml:space="preserve"> ресепшена</w:t>
      </w:r>
      <w:r w:rsidR="00F03D94" w:rsidRPr="00B9514A">
        <w:rPr>
          <w:rFonts w:ascii="Times New Roman" w:eastAsia="Calibri" w:hAnsi="Times New Roman" w:cs="Times New Roman"/>
        </w:rPr>
        <w:t xml:space="preserve"> администратора </w:t>
      </w:r>
      <w:r w:rsidR="00E70B72" w:rsidRPr="00B9514A">
        <w:rPr>
          <w:rFonts w:ascii="Times New Roman" w:eastAsia="Calibri" w:hAnsi="Times New Roman" w:cs="Times New Roman"/>
        </w:rPr>
        <w:t xml:space="preserve"> «КРУТОПАРК»</w:t>
      </w:r>
      <w:r w:rsidR="008E256F" w:rsidRPr="00B9514A">
        <w:rPr>
          <w:rFonts w:ascii="Times New Roman" w:eastAsia="Calibri" w:hAnsi="Times New Roman" w:cs="Times New Roman"/>
        </w:rPr>
        <w:t xml:space="preserve">. </w:t>
      </w:r>
    </w:p>
    <w:p w14:paraId="656904FD" w14:textId="1D332E8B" w:rsidR="009355C3" w:rsidRPr="008A3AFA" w:rsidRDefault="00DD173E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Прокат оборудования предполагается</w:t>
      </w:r>
      <w:r w:rsidR="009355C3" w:rsidRPr="009355C3">
        <w:rPr>
          <w:rFonts w:ascii="Times New Roman" w:eastAsia="Calibri" w:hAnsi="Times New Roman" w:cs="Times New Roman"/>
        </w:rPr>
        <w:t xml:space="preserve"> безопасным при соблюдении правил использования, однако </w:t>
      </w:r>
      <w:r>
        <w:rPr>
          <w:rFonts w:ascii="Times New Roman" w:eastAsia="Calibri" w:hAnsi="Times New Roman" w:cs="Times New Roman"/>
        </w:rPr>
        <w:t xml:space="preserve">использование оборудования  </w:t>
      </w:r>
      <w:r w:rsidR="009355C3" w:rsidRPr="009355C3">
        <w:rPr>
          <w:rFonts w:ascii="Times New Roman" w:eastAsia="Calibri" w:hAnsi="Times New Roman" w:cs="Times New Roman"/>
        </w:rPr>
        <w:t>предполага</w:t>
      </w:r>
      <w:r>
        <w:rPr>
          <w:rFonts w:ascii="Times New Roman" w:eastAsia="Calibri" w:hAnsi="Times New Roman" w:cs="Times New Roman"/>
        </w:rPr>
        <w:t>е</w:t>
      </w:r>
      <w:r w:rsidR="009355C3" w:rsidRPr="009355C3">
        <w:rPr>
          <w:rFonts w:ascii="Times New Roman" w:eastAsia="Calibri" w:hAnsi="Times New Roman" w:cs="Times New Roman"/>
        </w:rPr>
        <w:t>т следующие риски, аналогичные и</w:t>
      </w:r>
      <w:r w:rsidR="008A3AFA">
        <w:rPr>
          <w:rFonts w:ascii="Times New Roman" w:eastAsia="Calibri" w:hAnsi="Times New Roman" w:cs="Times New Roman"/>
        </w:rPr>
        <w:t>спользованию обычных игровых</w:t>
      </w:r>
      <w:r w:rsidR="009355C3" w:rsidRPr="009355C3">
        <w:rPr>
          <w:rFonts w:ascii="Times New Roman" w:eastAsia="Calibri" w:hAnsi="Times New Roman" w:cs="Times New Roman"/>
        </w:rPr>
        <w:t xml:space="preserve"> площадок, в том числе: причинение вреда жизни и здоровью, в  случае столкновения детей друг с другом, последствий физических нагрузок, медицинских противопоказаний, а также в случае несоблюдения настоящих Правил. </w:t>
      </w:r>
      <w:r>
        <w:rPr>
          <w:rFonts w:ascii="Times New Roman" w:eastAsia="Calibri" w:hAnsi="Times New Roman" w:cs="Times New Roman"/>
        </w:rPr>
        <w:t>Посетитель</w:t>
      </w:r>
      <w:r w:rsidR="009355C3" w:rsidRPr="009355C3">
        <w:rPr>
          <w:rFonts w:ascii="Times New Roman" w:eastAsia="Calibri" w:hAnsi="Times New Roman" w:cs="Times New Roman"/>
        </w:rPr>
        <w:t xml:space="preserve"> и сопровождающие лица предупреждены об указанных особенностях предоставляем</w:t>
      </w:r>
      <w:r>
        <w:rPr>
          <w:rFonts w:ascii="Times New Roman" w:eastAsia="Calibri" w:hAnsi="Times New Roman" w:cs="Times New Roman"/>
        </w:rPr>
        <w:t>ого</w:t>
      </w:r>
      <w:r w:rsidR="009355C3" w:rsidRPr="009355C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проката</w:t>
      </w:r>
      <w:r w:rsidR="009355C3" w:rsidRPr="009355C3">
        <w:rPr>
          <w:rFonts w:ascii="Times New Roman" w:eastAsia="Calibri" w:hAnsi="Times New Roman" w:cs="Times New Roman"/>
        </w:rPr>
        <w:t xml:space="preserve"> и риске получения травм. Посетитель и его сопровождающие</w:t>
      </w:r>
      <w:r w:rsidR="00E70B72">
        <w:rPr>
          <w:rFonts w:ascii="Times New Roman" w:eastAsia="Calibri" w:hAnsi="Times New Roman" w:cs="Times New Roman"/>
        </w:rPr>
        <w:t xml:space="preserve">(мые) </w:t>
      </w:r>
      <w:r w:rsidR="009355C3" w:rsidRPr="009355C3">
        <w:rPr>
          <w:rFonts w:ascii="Times New Roman" w:eastAsia="Calibri" w:hAnsi="Times New Roman" w:cs="Times New Roman"/>
        </w:rPr>
        <w:t xml:space="preserve">лица принимают на себя все риски </w:t>
      </w:r>
      <w:r>
        <w:rPr>
          <w:rFonts w:ascii="Times New Roman" w:eastAsia="Calibri" w:hAnsi="Times New Roman" w:cs="Times New Roman"/>
        </w:rPr>
        <w:t>по</w:t>
      </w:r>
      <w:r w:rsidR="009355C3" w:rsidRPr="009355C3">
        <w:rPr>
          <w:rFonts w:ascii="Times New Roman" w:eastAsia="Calibri" w:hAnsi="Times New Roman" w:cs="Times New Roman"/>
        </w:rPr>
        <w:t xml:space="preserve"> использованию </w:t>
      </w:r>
      <w:r w:rsidR="008A3AFA">
        <w:rPr>
          <w:rFonts w:ascii="Times New Roman" w:eastAsia="Calibri" w:hAnsi="Times New Roman" w:cs="Times New Roman"/>
        </w:rPr>
        <w:t xml:space="preserve">оборудования на территории </w:t>
      </w:r>
      <w:r w:rsidR="008A3AFA">
        <w:rPr>
          <w:rFonts w:ascii="Times New Roman" w:eastAsia="Calibri" w:hAnsi="Times New Roman" w:cs="Times New Roman"/>
          <w:lang w:val="en-US"/>
        </w:rPr>
        <w:t>VR</w:t>
      </w:r>
      <w:r w:rsidR="008A3AFA" w:rsidRPr="008A3AFA">
        <w:rPr>
          <w:rFonts w:ascii="Times New Roman" w:eastAsia="Calibri" w:hAnsi="Times New Roman" w:cs="Times New Roman"/>
        </w:rPr>
        <w:t>-</w:t>
      </w:r>
      <w:r w:rsidR="008A3AFA">
        <w:rPr>
          <w:rFonts w:ascii="Times New Roman" w:eastAsia="Calibri" w:hAnsi="Times New Roman" w:cs="Times New Roman"/>
        </w:rPr>
        <w:t>арены.</w:t>
      </w:r>
    </w:p>
    <w:p w14:paraId="08F153B3" w14:textId="485383A6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355C3">
        <w:rPr>
          <w:rFonts w:ascii="Times New Roman" w:eastAsia="Times New Roman" w:hAnsi="Times New Roman" w:cs="Times New Roman"/>
          <w:lang w:eastAsia="ru-RU"/>
        </w:rPr>
        <w:t xml:space="preserve">Посетителями </w:t>
      </w:r>
      <w:r w:rsidR="008A3AFA">
        <w:rPr>
          <w:rFonts w:ascii="Times New Roman" w:eastAsia="Times New Roman" w:hAnsi="Times New Roman" w:cs="Times New Roman"/>
          <w:bCs/>
          <w:lang w:val="en-US" w:eastAsia="ru-RU"/>
        </w:rPr>
        <w:t>VR</w:t>
      </w:r>
      <w:r w:rsidR="008A3AFA" w:rsidRPr="005E295D">
        <w:rPr>
          <w:rFonts w:ascii="Times New Roman" w:eastAsia="Times New Roman" w:hAnsi="Times New Roman" w:cs="Times New Roman"/>
          <w:bCs/>
          <w:lang w:eastAsia="ru-RU"/>
        </w:rPr>
        <w:t>-</w:t>
      </w:r>
      <w:r w:rsidR="008A3AFA">
        <w:rPr>
          <w:rFonts w:ascii="Times New Roman" w:eastAsia="Times New Roman" w:hAnsi="Times New Roman" w:cs="Times New Roman"/>
          <w:bCs/>
          <w:lang w:eastAsia="ru-RU"/>
        </w:rPr>
        <w:t>арены</w:t>
      </w:r>
      <w:r w:rsidRPr="009355C3">
        <w:rPr>
          <w:rFonts w:ascii="Times New Roman" w:eastAsia="Times New Roman" w:hAnsi="Times New Roman" w:cs="Times New Roman"/>
          <w:bCs/>
          <w:lang w:eastAsia="ru-RU"/>
        </w:rPr>
        <w:t xml:space="preserve"> мо</w:t>
      </w:r>
      <w:r w:rsidR="005E295D">
        <w:rPr>
          <w:rFonts w:ascii="Times New Roman" w:eastAsia="Times New Roman" w:hAnsi="Times New Roman" w:cs="Times New Roman"/>
          <w:bCs/>
          <w:lang w:eastAsia="ru-RU"/>
        </w:rPr>
        <w:t>гут быть лица от 6 (шести) лет. У</w:t>
      </w:r>
      <w:r w:rsidRPr="009355C3">
        <w:rPr>
          <w:rFonts w:ascii="Times New Roman" w:eastAsia="Times New Roman" w:hAnsi="Times New Roman" w:cs="Times New Roman"/>
          <w:bCs/>
          <w:lang w:eastAsia="ru-RU"/>
        </w:rPr>
        <w:t>становлены определенные ограничения по возрасту, весу</w:t>
      </w:r>
      <w:r w:rsidR="005E295D">
        <w:rPr>
          <w:rFonts w:ascii="Times New Roman" w:eastAsia="Times New Roman" w:hAnsi="Times New Roman" w:cs="Times New Roman"/>
          <w:bCs/>
          <w:lang w:eastAsia="ru-RU"/>
        </w:rPr>
        <w:t xml:space="preserve"> и по </w:t>
      </w:r>
      <w:r w:rsidRPr="009355C3">
        <w:rPr>
          <w:rFonts w:ascii="Times New Roman" w:eastAsia="Times New Roman" w:hAnsi="Times New Roman" w:cs="Times New Roman"/>
          <w:bCs/>
          <w:lang w:eastAsia="ru-RU"/>
        </w:rPr>
        <w:t xml:space="preserve">количеству использующих </w:t>
      </w:r>
      <w:r w:rsidR="00DD173E">
        <w:rPr>
          <w:rFonts w:ascii="Times New Roman" w:eastAsia="Times New Roman" w:hAnsi="Times New Roman" w:cs="Times New Roman"/>
          <w:bCs/>
          <w:lang w:eastAsia="ru-RU"/>
        </w:rPr>
        <w:t>оборудование</w:t>
      </w:r>
      <w:r w:rsidRPr="009355C3">
        <w:rPr>
          <w:rFonts w:ascii="Times New Roman" w:eastAsia="Times New Roman" w:hAnsi="Times New Roman" w:cs="Times New Roman"/>
          <w:bCs/>
          <w:lang w:eastAsia="ru-RU"/>
        </w:rPr>
        <w:t xml:space="preserve"> Посетителей, в таких случаях приоритетной является информация указанная на информационной табличке </w:t>
      </w:r>
      <w:r w:rsidR="005E295D">
        <w:rPr>
          <w:rFonts w:ascii="Times New Roman" w:eastAsia="Times New Roman" w:hAnsi="Times New Roman" w:cs="Times New Roman"/>
          <w:bCs/>
          <w:lang w:val="en-US" w:eastAsia="ru-RU"/>
        </w:rPr>
        <w:t>VR</w:t>
      </w:r>
      <w:r w:rsidR="005E295D" w:rsidRPr="005E295D">
        <w:rPr>
          <w:rFonts w:ascii="Times New Roman" w:eastAsia="Times New Roman" w:hAnsi="Times New Roman" w:cs="Times New Roman"/>
          <w:bCs/>
          <w:lang w:eastAsia="ru-RU"/>
        </w:rPr>
        <w:t>-</w:t>
      </w:r>
      <w:r w:rsidR="005E295D">
        <w:rPr>
          <w:rFonts w:ascii="Times New Roman" w:eastAsia="Times New Roman" w:hAnsi="Times New Roman" w:cs="Times New Roman"/>
          <w:bCs/>
          <w:lang w:eastAsia="ru-RU"/>
        </w:rPr>
        <w:t>арены.</w:t>
      </w:r>
    </w:p>
    <w:p w14:paraId="2D24C22F" w14:textId="54D678BF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Посетители до 18 лет допускаются </w:t>
      </w:r>
      <w:r w:rsidR="00DD173E">
        <w:rPr>
          <w:rFonts w:ascii="Times New Roman" w:eastAsia="Calibri" w:hAnsi="Times New Roman" w:cs="Times New Roman"/>
        </w:rPr>
        <w:t xml:space="preserve">с оборудованием </w:t>
      </w:r>
      <w:r w:rsidR="005E295D">
        <w:rPr>
          <w:rFonts w:ascii="Times New Roman" w:eastAsia="Calibri" w:hAnsi="Times New Roman" w:cs="Times New Roman"/>
        </w:rPr>
        <w:t xml:space="preserve">на </w:t>
      </w:r>
      <w:r w:rsidR="005E295D">
        <w:rPr>
          <w:rFonts w:ascii="Times New Roman" w:eastAsia="Calibri" w:hAnsi="Times New Roman" w:cs="Times New Roman"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</w:rPr>
        <w:t>-</w:t>
      </w:r>
      <w:r w:rsidR="005E295D">
        <w:rPr>
          <w:rFonts w:ascii="Times New Roman" w:eastAsia="Calibri" w:hAnsi="Times New Roman" w:cs="Times New Roman"/>
        </w:rPr>
        <w:t>арену</w:t>
      </w:r>
      <w:r w:rsidRPr="009355C3">
        <w:rPr>
          <w:rFonts w:ascii="Times New Roman" w:eastAsia="Calibri" w:hAnsi="Times New Roman" w:cs="Times New Roman"/>
        </w:rPr>
        <w:t xml:space="preserve"> только в сопровождении родителей или уполномоченных лиц, которые несут  ответственность за их действия, на территории </w:t>
      </w:r>
      <w:r w:rsidR="005E295D">
        <w:rPr>
          <w:rFonts w:ascii="Times New Roman" w:eastAsia="Calibri" w:hAnsi="Times New Roman" w:cs="Times New Roman"/>
          <w:bCs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  <w:bCs/>
        </w:rPr>
        <w:t>-</w:t>
      </w:r>
      <w:r w:rsidR="005E295D">
        <w:rPr>
          <w:rFonts w:ascii="Times New Roman" w:eastAsia="Calibri" w:hAnsi="Times New Roman" w:cs="Times New Roman"/>
          <w:bCs/>
        </w:rPr>
        <w:t>арены</w:t>
      </w:r>
      <w:r w:rsidRPr="009355C3">
        <w:rPr>
          <w:rFonts w:ascii="Times New Roman" w:eastAsia="Calibri" w:hAnsi="Times New Roman" w:cs="Times New Roman"/>
        </w:rPr>
        <w:t>.</w:t>
      </w:r>
    </w:p>
    <w:p w14:paraId="763A5BD7" w14:textId="54738558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 Сопровождающим может считаться лицо, достигшее 18 лет, при подтверждении возраста документом (паспорт). Администрация</w:t>
      </w:r>
      <w:r w:rsidR="00C515A7">
        <w:rPr>
          <w:rFonts w:ascii="Times New Roman" w:eastAsia="Calibri" w:hAnsi="Times New Roman" w:cs="Times New Roman"/>
        </w:rPr>
        <w:t xml:space="preserve"> (сотрудники)</w:t>
      </w:r>
      <w:r w:rsidRPr="009355C3">
        <w:rPr>
          <w:rFonts w:ascii="Times New Roman" w:eastAsia="Calibri" w:hAnsi="Times New Roman" w:cs="Times New Roman"/>
        </w:rPr>
        <w:t xml:space="preserve"> </w:t>
      </w:r>
      <w:r w:rsidR="005E295D">
        <w:rPr>
          <w:rFonts w:ascii="Times New Roman" w:eastAsia="Calibri" w:hAnsi="Times New Roman" w:cs="Times New Roman"/>
          <w:bCs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  <w:bCs/>
        </w:rPr>
        <w:t>-</w:t>
      </w:r>
      <w:r w:rsidR="005E295D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</w:rPr>
        <w:t xml:space="preserve"> не проверяет полномочия сопровождающих в отношении детей, которых они сопровождают. Право сопровождающих быть законными представителями детей или представителями в силу иных законных оснований, а также нести ответственность за детей, которых они сопровождают, для Администрации презюмируется. В противном случае сопровождающие обязаны письменно сообщить об отсутствии у них достаточных полномочий Администрации</w:t>
      </w:r>
      <w:r w:rsidR="00C515A7">
        <w:rPr>
          <w:rFonts w:ascii="Times New Roman" w:eastAsia="Calibri" w:hAnsi="Times New Roman" w:cs="Times New Roman"/>
        </w:rPr>
        <w:t xml:space="preserve"> до начала получения </w:t>
      </w:r>
      <w:r w:rsidR="00DD173E">
        <w:rPr>
          <w:rFonts w:ascii="Times New Roman" w:eastAsia="Calibri" w:hAnsi="Times New Roman" w:cs="Times New Roman"/>
        </w:rPr>
        <w:t>проката</w:t>
      </w:r>
      <w:r w:rsidRPr="009355C3">
        <w:rPr>
          <w:rFonts w:ascii="Times New Roman" w:eastAsia="Calibri" w:hAnsi="Times New Roman" w:cs="Times New Roman"/>
        </w:rPr>
        <w:t xml:space="preserve">. </w:t>
      </w:r>
    </w:p>
    <w:p w14:paraId="37E22DFC" w14:textId="3041D181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355C3">
        <w:rPr>
          <w:rFonts w:ascii="Times New Roman" w:eastAsia="Times New Roman" w:hAnsi="Times New Roman" w:cs="Times New Roman"/>
          <w:lang w:eastAsia="ru-RU"/>
        </w:rPr>
        <w:t xml:space="preserve">Вход </w:t>
      </w:r>
      <w:r w:rsidR="005E295D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5E295D">
        <w:rPr>
          <w:rFonts w:ascii="Times New Roman" w:eastAsia="Times New Roman" w:hAnsi="Times New Roman" w:cs="Times New Roman"/>
          <w:lang w:val="en-US" w:eastAsia="ru-RU"/>
        </w:rPr>
        <w:t>VR</w:t>
      </w:r>
      <w:r w:rsidR="005E295D" w:rsidRPr="005E295D">
        <w:rPr>
          <w:rFonts w:ascii="Times New Roman" w:eastAsia="Times New Roman" w:hAnsi="Times New Roman" w:cs="Times New Roman"/>
          <w:lang w:eastAsia="ru-RU"/>
        </w:rPr>
        <w:t>-</w:t>
      </w:r>
      <w:r w:rsidR="005E295D">
        <w:rPr>
          <w:rFonts w:ascii="Times New Roman" w:eastAsia="Times New Roman" w:hAnsi="Times New Roman" w:cs="Times New Roman"/>
          <w:lang w:eastAsia="ru-RU"/>
        </w:rPr>
        <w:t>арену</w:t>
      </w:r>
      <w:r w:rsidRPr="009355C3">
        <w:rPr>
          <w:rFonts w:ascii="Times New Roman" w:eastAsia="Times New Roman" w:hAnsi="Times New Roman" w:cs="Times New Roman"/>
          <w:lang w:eastAsia="ru-RU"/>
        </w:rPr>
        <w:t xml:space="preserve"> в браслетах, при условии оплаты </w:t>
      </w:r>
      <w:r w:rsidR="00DD173E">
        <w:rPr>
          <w:rFonts w:ascii="Times New Roman" w:eastAsia="Times New Roman" w:hAnsi="Times New Roman" w:cs="Times New Roman"/>
          <w:lang w:eastAsia="ru-RU"/>
        </w:rPr>
        <w:t>проката</w:t>
      </w:r>
      <w:r w:rsidRPr="009355C3">
        <w:rPr>
          <w:rFonts w:ascii="Times New Roman" w:eastAsia="Times New Roman" w:hAnsi="Times New Roman" w:cs="Times New Roman"/>
          <w:lang w:eastAsia="ru-RU"/>
        </w:rPr>
        <w:t xml:space="preserve"> на ресепшен Администратору, согласно установленным тарифам (приложение №1). На каждого ребенка оплата осуществляется отдельно. На сопровождающего оплата осуществляется отдельно. Оплата за </w:t>
      </w:r>
      <w:r w:rsidR="004F397B">
        <w:rPr>
          <w:rFonts w:ascii="Times New Roman" w:eastAsia="Times New Roman" w:hAnsi="Times New Roman" w:cs="Times New Roman"/>
          <w:lang w:eastAsia="ru-RU"/>
        </w:rPr>
        <w:t xml:space="preserve">прокат оборудования на </w:t>
      </w:r>
      <w:r w:rsidR="005E295D">
        <w:rPr>
          <w:rFonts w:ascii="Times New Roman" w:eastAsia="Times New Roman" w:hAnsi="Times New Roman" w:cs="Times New Roman"/>
          <w:bCs/>
          <w:lang w:val="en-US" w:eastAsia="ru-RU"/>
        </w:rPr>
        <w:t>VR</w:t>
      </w:r>
      <w:r w:rsidR="005E295D" w:rsidRPr="005E295D">
        <w:rPr>
          <w:rFonts w:ascii="Times New Roman" w:eastAsia="Times New Roman" w:hAnsi="Times New Roman" w:cs="Times New Roman"/>
          <w:bCs/>
          <w:lang w:eastAsia="ru-RU"/>
        </w:rPr>
        <w:t>-</w:t>
      </w:r>
      <w:r w:rsidR="005E295D">
        <w:rPr>
          <w:rFonts w:ascii="Times New Roman" w:eastAsia="Times New Roman" w:hAnsi="Times New Roman" w:cs="Times New Roman"/>
          <w:bCs/>
          <w:lang w:eastAsia="ru-RU"/>
        </w:rPr>
        <w:t>арен</w:t>
      </w:r>
      <w:r w:rsidR="004F397B">
        <w:rPr>
          <w:rFonts w:ascii="Times New Roman" w:eastAsia="Times New Roman" w:hAnsi="Times New Roman" w:cs="Times New Roman"/>
          <w:bCs/>
          <w:lang w:eastAsia="ru-RU"/>
        </w:rPr>
        <w:t>е</w:t>
      </w:r>
      <w:r w:rsidR="005E295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355C3">
        <w:rPr>
          <w:rFonts w:ascii="Times New Roman" w:eastAsia="Times New Roman" w:hAnsi="Times New Roman" w:cs="Times New Roman"/>
          <w:bCs/>
          <w:lang w:eastAsia="ru-RU"/>
        </w:rPr>
        <w:t xml:space="preserve"> не предусматривает </w:t>
      </w:r>
      <w:r w:rsidR="004F397B">
        <w:rPr>
          <w:rFonts w:ascii="Times New Roman" w:eastAsia="Times New Roman" w:hAnsi="Times New Roman" w:cs="Times New Roman"/>
          <w:bCs/>
          <w:lang w:eastAsia="ru-RU"/>
        </w:rPr>
        <w:t>услуги</w:t>
      </w:r>
      <w:r w:rsidRPr="009355C3">
        <w:rPr>
          <w:rFonts w:ascii="Times New Roman" w:eastAsia="Times New Roman" w:hAnsi="Times New Roman" w:cs="Times New Roman"/>
          <w:bCs/>
          <w:lang w:eastAsia="ru-RU"/>
        </w:rPr>
        <w:t xml:space="preserve"> по уходу и присмотру за детьми, и, соответственно, такие </w:t>
      </w:r>
      <w:r w:rsidR="004F397B">
        <w:rPr>
          <w:rFonts w:ascii="Times New Roman" w:eastAsia="Times New Roman" w:hAnsi="Times New Roman" w:cs="Times New Roman"/>
          <w:bCs/>
          <w:lang w:eastAsia="ru-RU"/>
        </w:rPr>
        <w:t>услуги</w:t>
      </w:r>
      <w:r w:rsidRPr="009355C3">
        <w:rPr>
          <w:rFonts w:ascii="Times New Roman" w:eastAsia="Times New Roman" w:hAnsi="Times New Roman" w:cs="Times New Roman"/>
          <w:bCs/>
          <w:lang w:eastAsia="ru-RU"/>
        </w:rPr>
        <w:t xml:space="preserve"> не оплачиваются и не входят в стоимость посещения</w:t>
      </w:r>
      <w:r w:rsidR="005E295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5E295D">
        <w:rPr>
          <w:rFonts w:ascii="Times New Roman" w:eastAsia="Times New Roman" w:hAnsi="Times New Roman" w:cs="Times New Roman"/>
          <w:bCs/>
          <w:lang w:val="en-US" w:eastAsia="ru-RU"/>
        </w:rPr>
        <w:t>VR</w:t>
      </w:r>
      <w:r w:rsidR="005E295D" w:rsidRPr="005E295D">
        <w:rPr>
          <w:rFonts w:ascii="Times New Roman" w:eastAsia="Times New Roman" w:hAnsi="Times New Roman" w:cs="Times New Roman"/>
          <w:bCs/>
          <w:lang w:eastAsia="ru-RU"/>
        </w:rPr>
        <w:t>-</w:t>
      </w:r>
      <w:r w:rsidR="005E295D">
        <w:rPr>
          <w:rFonts w:ascii="Times New Roman" w:eastAsia="Times New Roman" w:hAnsi="Times New Roman" w:cs="Times New Roman"/>
          <w:bCs/>
          <w:lang w:eastAsia="ru-RU"/>
        </w:rPr>
        <w:t>арены</w:t>
      </w:r>
      <w:r w:rsidRPr="009355C3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14:paraId="370E8E20" w14:textId="77777777" w:rsidR="008D3A0C" w:rsidRPr="008D3A0C" w:rsidRDefault="009355C3" w:rsidP="009D756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lang w:eastAsia="ru-RU"/>
        </w:rPr>
      </w:pPr>
      <w:r w:rsidRPr="008367BC">
        <w:rPr>
          <w:rFonts w:ascii="Times New Roman" w:eastAsia="Times New Roman" w:hAnsi="Times New Roman" w:cs="Times New Roman"/>
          <w:w w:val="105"/>
          <w:lang w:eastAsia="ru-RU"/>
        </w:rPr>
        <w:t>Заказчик гарантирует полноту и достоверность</w:t>
      </w:r>
      <w:r w:rsidRPr="008367BC">
        <w:rPr>
          <w:rFonts w:ascii="Times New Roman" w:eastAsia="Times New Roman" w:hAnsi="Times New Roman" w:cs="Times New Roman"/>
          <w:spacing w:val="-15"/>
          <w:w w:val="105"/>
          <w:lang w:eastAsia="ru-RU"/>
        </w:rPr>
        <w:t xml:space="preserve"> </w:t>
      </w:r>
      <w:r w:rsidRPr="008367BC">
        <w:rPr>
          <w:rFonts w:ascii="Times New Roman" w:eastAsia="Times New Roman" w:hAnsi="Times New Roman" w:cs="Times New Roman"/>
          <w:w w:val="105"/>
          <w:lang w:eastAsia="ru-RU"/>
        </w:rPr>
        <w:t>указываемых</w:t>
      </w:r>
      <w:r w:rsidRPr="008367BC">
        <w:rPr>
          <w:rFonts w:ascii="Times New Roman" w:eastAsia="Times New Roman" w:hAnsi="Times New Roman" w:cs="Times New Roman"/>
          <w:spacing w:val="-15"/>
          <w:w w:val="105"/>
          <w:lang w:eastAsia="ru-RU"/>
        </w:rPr>
        <w:t xml:space="preserve"> </w:t>
      </w:r>
      <w:r w:rsidRPr="008367BC">
        <w:rPr>
          <w:rFonts w:ascii="Times New Roman" w:eastAsia="Times New Roman" w:hAnsi="Times New Roman" w:cs="Times New Roman"/>
          <w:w w:val="105"/>
          <w:lang w:eastAsia="ru-RU"/>
        </w:rPr>
        <w:t>персональных</w:t>
      </w:r>
      <w:r w:rsidRPr="008367BC">
        <w:rPr>
          <w:rFonts w:ascii="Times New Roman" w:eastAsia="Times New Roman" w:hAnsi="Times New Roman" w:cs="Times New Roman"/>
          <w:spacing w:val="-15"/>
          <w:w w:val="105"/>
          <w:lang w:eastAsia="ru-RU"/>
        </w:rPr>
        <w:t xml:space="preserve"> </w:t>
      </w:r>
      <w:r w:rsidRPr="008367BC">
        <w:rPr>
          <w:rFonts w:ascii="Times New Roman" w:eastAsia="Times New Roman" w:hAnsi="Times New Roman" w:cs="Times New Roman"/>
          <w:w w:val="105"/>
          <w:lang w:eastAsia="ru-RU"/>
        </w:rPr>
        <w:t>данных</w:t>
      </w:r>
      <w:r w:rsidRPr="008367BC">
        <w:rPr>
          <w:rFonts w:ascii="Times New Roman" w:eastAsia="Times New Roman" w:hAnsi="Times New Roman" w:cs="Times New Roman"/>
          <w:spacing w:val="-6"/>
          <w:w w:val="105"/>
          <w:lang w:eastAsia="ru-RU"/>
        </w:rPr>
        <w:t xml:space="preserve"> </w:t>
      </w:r>
      <w:r w:rsidRPr="008367BC">
        <w:rPr>
          <w:rFonts w:ascii="Times New Roman" w:eastAsia="Times New Roman" w:hAnsi="Times New Roman" w:cs="Times New Roman"/>
          <w:w w:val="105"/>
          <w:lang w:eastAsia="ru-RU"/>
        </w:rPr>
        <w:t>и</w:t>
      </w:r>
      <w:r w:rsidRPr="008367BC">
        <w:rPr>
          <w:rFonts w:ascii="Times New Roman" w:eastAsia="Times New Roman" w:hAnsi="Times New Roman" w:cs="Times New Roman"/>
          <w:spacing w:val="-27"/>
          <w:w w:val="105"/>
          <w:lang w:eastAsia="ru-RU"/>
        </w:rPr>
        <w:t xml:space="preserve"> </w:t>
      </w:r>
      <w:r w:rsidRPr="008367BC">
        <w:rPr>
          <w:rFonts w:ascii="Times New Roman" w:eastAsia="Times New Roman" w:hAnsi="Times New Roman" w:cs="Times New Roman"/>
          <w:w w:val="105"/>
          <w:lang w:eastAsia="ru-RU"/>
        </w:rPr>
        <w:t>несёт</w:t>
      </w:r>
      <w:r w:rsidRPr="008367BC">
        <w:rPr>
          <w:rFonts w:ascii="Times New Roman" w:eastAsia="Times New Roman" w:hAnsi="Times New Roman" w:cs="Times New Roman"/>
          <w:spacing w:val="-24"/>
          <w:w w:val="105"/>
          <w:lang w:eastAsia="ru-RU"/>
        </w:rPr>
        <w:t xml:space="preserve"> </w:t>
      </w:r>
      <w:r w:rsidRPr="008367BC">
        <w:rPr>
          <w:rFonts w:ascii="Times New Roman" w:eastAsia="Times New Roman" w:hAnsi="Times New Roman" w:cs="Times New Roman"/>
          <w:w w:val="105"/>
          <w:lang w:eastAsia="ru-RU"/>
        </w:rPr>
        <w:t>риски</w:t>
      </w:r>
      <w:r w:rsidRPr="008367BC">
        <w:rPr>
          <w:rFonts w:ascii="Times New Roman" w:eastAsia="Times New Roman" w:hAnsi="Times New Roman" w:cs="Times New Roman"/>
          <w:spacing w:val="-18"/>
          <w:w w:val="105"/>
          <w:lang w:eastAsia="ru-RU"/>
        </w:rPr>
        <w:t xml:space="preserve"> </w:t>
      </w:r>
      <w:r w:rsidRPr="008367BC">
        <w:rPr>
          <w:rFonts w:ascii="Times New Roman" w:eastAsia="Times New Roman" w:hAnsi="Times New Roman" w:cs="Times New Roman"/>
          <w:w w:val="105"/>
          <w:lang w:eastAsia="ru-RU"/>
        </w:rPr>
        <w:t>и</w:t>
      </w:r>
      <w:r w:rsidRPr="008367BC">
        <w:rPr>
          <w:rFonts w:ascii="Times New Roman" w:eastAsia="Times New Roman" w:hAnsi="Times New Roman" w:cs="Times New Roman"/>
          <w:spacing w:val="-22"/>
          <w:w w:val="105"/>
          <w:lang w:eastAsia="ru-RU"/>
        </w:rPr>
        <w:t xml:space="preserve"> </w:t>
      </w:r>
      <w:r w:rsidRPr="008367BC">
        <w:rPr>
          <w:rFonts w:ascii="Times New Roman" w:eastAsia="Times New Roman" w:hAnsi="Times New Roman" w:cs="Times New Roman"/>
          <w:w w:val="105"/>
          <w:lang w:eastAsia="ru-RU"/>
        </w:rPr>
        <w:t>последствия,</w:t>
      </w:r>
      <w:r w:rsidRPr="008367BC">
        <w:rPr>
          <w:rFonts w:ascii="Times New Roman" w:eastAsia="Times New Roman" w:hAnsi="Times New Roman" w:cs="Times New Roman"/>
          <w:spacing w:val="-17"/>
          <w:w w:val="105"/>
          <w:lang w:eastAsia="ru-RU"/>
        </w:rPr>
        <w:t xml:space="preserve"> </w:t>
      </w:r>
      <w:r w:rsidRPr="008367BC">
        <w:rPr>
          <w:rFonts w:ascii="Times New Roman" w:eastAsia="Times New Roman" w:hAnsi="Times New Roman" w:cs="Times New Roman"/>
          <w:w w:val="105"/>
          <w:lang w:eastAsia="ru-RU"/>
        </w:rPr>
        <w:t>связанные с указанием недостоверных</w:t>
      </w:r>
      <w:r w:rsidRPr="008367BC">
        <w:rPr>
          <w:rFonts w:ascii="Times New Roman" w:eastAsia="Times New Roman" w:hAnsi="Times New Roman" w:cs="Times New Roman"/>
          <w:spacing w:val="-41"/>
          <w:w w:val="105"/>
          <w:lang w:eastAsia="ru-RU"/>
        </w:rPr>
        <w:t xml:space="preserve"> </w:t>
      </w:r>
      <w:r w:rsidRPr="008367BC">
        <w:rPr>
          <w:rFonts w:ascii="Times New Roman" w:eastAsia="Times New Roman" w:hAnsi="Times New Roman" w:cs="Times New Roman"/>
          <w:w w:val="105"/>
          <w:lang w:eastAsia="ru-RU"/>
        </w:rPr>
        <w:t xml:space="preserve">данных. </w:t>
      </w:r>
      <w:r w:rsidRPr="008367BC">
        <w:rPr>
          <w:rFonts w:ascii="Times New Roman" w:eastAsia="Times New Roman" w:hAnsi="Times New Roman" w:cs="Times New Roman"/>
          <w:spacing w:val="-3"/>
          <w:w w:val="105"/>
          <w:lang w:eastAsia="ru-RU"/>
        </w:rPr>
        <w:t xml:space="preserve">Настоящим Посетитель </w:t>
      </w:r>
    </w:p>
    <w:p w14:paraId="7677C1DF" w14:textId="77777777" w:rsidR="008D3A0C" w:rsidRPr="008D3A0C" w:rsidRDefault="008D3A0C" w:rsidP="008D3A0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w w:val="105"/>
          <w:lang w:eastAsia="ru-RU"/>
        </w:rPr>
      </w:pPr>
    </w:p>
    <w:p w14:paraId="7B0ADF28" w14:textId="446F21FD" w:rsidR="009355C3" w:rsidRPr="008367BC" w:rsidRDefault="004F397B" w:rsidP="008D3A0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w w:val="105"/>
          <w:lang w:eastAsia="ru-RU"/>
        </w:rPr>
      </w:pPr>
      <w:r>
        <w:rPr>
          <w:rFonts w:ascii="Times New Roman" w:eastAsia="Times New Roman" w:hAnsi="Times New Roman" w:cs="Times New Roman"/>
          <w:w w:val="105"/>
          <w:lang w:eastAsia="ru-RU"/>
        </w:rPr>
        <w:lastRenderedPageBreak/>
        <w:t xml:space="preserve">понимает и не возражает, что согласие на обработку персональных данных будет дано в отдельном документе, </w:t>
      </w:r>
      <w:r w:rsidR="008367BC" w:rsidRPr="008367BC">
        <w:rPr>
          <w:rFonts w:ascii="Times New Roman" w:eastAsia="Times New Roman" w:hAnsi="Times New Roman" w:cs="Times New Roman"/>
          <w:w w:val="105"/>
          <w:lang w:eastAsia="ru-RU"/>
        </w:rPr>
        <w:t xml:space="preserve">а также он и сопровождаемые им лица уведомлены о </w:t>
      </w:r>
      <w:r w:rsidR="008367BC">
        <w:rPr>
          <w:rFonts w:ascii="Times New Roman" w:eastAsia="Times New Roman" w:hAnsi="Times New Roman" w:cs="Times New Roman"/>
          <w:w w:val="105"/>
          <w:lang w:eastAsia="ru-RU"/>
        </w:rPr>
        <w:t>ведении</w:t>
      </w:r>
      <w:r w:rsidR="008367BC" w:rsidRPr="008367BC">
        <w:rPr>
          <w:rFonts w:ascii="Times New Roman" w:eastAsia="Times New Roman" w:hAnsi="Times New Roman" w:cs="Times New Roman"/>
          <w:w w:val="105"/>
          <w:lang w:eastAsia="ru-RU"/>
        </w:rPr>
        <w:t xml:space="preserve"> видеонаблюдени</w:t>
      </w:r>
      <w:r w:rsidR="008367BC">
        <w:rPr>
          <w:rFonts w:ascii="Times New Roman" w:eastAsia="Times New Roman" w:hAnsi="Times New Roman" w:cs="Times New Roman"/>
          <w:w w:val="105"/>
          <w:lang w:eastAsia="ru-RU"/>
        </w:rPr>
        <w:t>я.</w:t>
      </w:r>
    </w:p>
    <w:p w14:paraId="6B1FEDBA" w14:textId="33EFBBCD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>Вход в верхней одежде и обуви запрещен. Верхнюю одежду и обувь необхо</w:t>
      </w:r>
      <w:r w:rsidR="007F14E4">
        <w:rPr>
          <w:rFonts w:ascii="Times New Roman" w:eastAsia="Calibri" w:hAnsi="Times New Roman" w:cs="Times New Roman"/>
        </w:rPr>
        <w:t>димо оставлять</w:t>
      </w:r>
      <w:r w:rsidR="005E295D">
        <w:rPr>
          <w:rFonts w:ascii="Times New Roman" w:eastAsia="Calibri" w:hAnsi="Times New Roman" w:cs="Times New Roman"/>
        </w:rPr>
        <w:t xml:space="preserve"> в гардеробной, в по</w:t>
      </w:r>
      <w:r w:rsidR="007F14E4">
        <w:rPr>
          <w:rFonts w:ascii="Times New Roman" w:eastAsia="Calibri" w:hAnsi="Times New Roman" w:cs="Times New Roman"/>
        </w:rPr>
        <w:t>лках при входе справа или</w:t>
      </w:r>
      <w:r w:rsidRPr="009355C3">
        <w:rPr>
          <w:rFonts w:ascii="Times New Roman" w:eastAsia="Calibri" w:hAnsi="Times New Roman" w:cs="Times New Roman"/>
        </w:rPr>
        <w:t xml:space="preserve"> шкафчиках под ключ.</w:t>
      </w:r>
    </w:p>
    <w:p w14:paraId="42EFDD80" w14:textId="4095636C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    На территории </w:t>
      </w:r>
      <w:r w:rsidR="005E295D">
        <w:rPr>
          <w:rFonts w:ascii="Times New Roman" w:eastAsia="Calibri" w:hAnsi="Times New Roman" w:cs="Times New Roman"/>
          <w:bCs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  <w:bCs/>
        </w:rPr>
        <w:t>-</w:t>
      </w:r>
      <w:r w:rsidR="005E295D">
        <w:rPr>
          <w:rFonts w:ascii="Times New Roman" w:eastAsia="Calibri" w:hAnsi="Times New Roman" w:cs="Times New Roman"/>
          <w:bCs/>
        </w:rPr>
        <w:t>арены</w:t>
      </w:r>
      <w:r w:rsidRPr="009355C3">
        <w:rPr>
          <w:rFonts w:ascii="Times New Roman" w:eastAsia="Calibri" w:hAnsi="Times New Roman" w:cs="Times New Roman"/>
        </w:rPr>
        <w:t xml:space="preserve"> разре</w:t>
      </w:r>
      <w:r w:rsidR="005E295D">
        <w:rPr>
          <w:rFonts w:ascii="Times New Roman" w:eastAsia="Calibri" w:hAnsi="Times New Roman" w:cs="Times New Roman"/>
        </w:rPr>
        <w:t>шено находиться только в носках.</w:t>
      </w:r>
    </w:p>
    <w:p w14:paraId="071144C1" w14:textId="5710984A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Разрешается покидать территорию </w:t>
      </w:r>
      <w:r w:rsidR="005E295D">
        <w:rPr>
          <w:rFonts w:ascii="Times New Roman" w:eastAsia="Calibri" w:hAnsi="Times New Roman" w:cs="Times New Roman"/>
          <w:bCs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  <w:bCs/>
        </w:rPr>
        <w:t>-</w:t>
      </w:r>
      <w:r w:rsidR="005E295D">
        <w:rPr>
          <w:rFonts w:ascii="Times New Roman" w:eastAsia="Calibri" w:hAnsi="Times New Roman" w:cs="Times New Roman"/>
          <w:bCs/>
        </w:rPr>
        <w:t>арены</w:t>
      </w:r>
      <w:r w:rsidR="005E295D" w:rsidRPr="009355C3">
        <w:rPr>
          <w:rFonts w:ascii="Times New Roman" w:eastAsia="Calibri" w:hAnsi="Times New Roman" w:cs="Times New Roman"/>
        </w:rPr>
        <w:t xml:space="preserve"> </w:t>
      </w:r>
      <w:r w:rsidRPr="009355C3">
        <w:rPr>
          <w:rFonts w:ascii="Times New Roman" w:eastAsia="Calibri" w:hAnsi="Times New Roman" w:cs="Times New Roman"/>
        </w:rPr>
        <w:t xml:space="preserve">с браслетом и возвращаться, сохраняя его. </w:t>
      </w:r>
      <w:r w:rsidRPr="009355C3">
        <w:rPr>
          <w:rFonts w:ascii="Times New Roman" w:eastAsia="Calibri" w:hAnsi="Times New Roman" w:cs="Times New Roman"/>
          <w:spacing w:val="-5"/>
          <w:w w:val="105"/>
        </w:rPr>
        <w:t xml:space="preserve">При </w:t>
      </w:r>
      <w:r w:rsidRPr="00B9514A">
        <w:rPr>
          <w:rFonts w:ascii="Times New Roman" w:eastAsia="Calibri" w:hAnsi="Times New Roman" w:cs="Times New Roman"/>
          <w:spacing w:val="-5"/>
          <w:w w:val="105"/>
        </w:rPr>
        <w:t xml:space="preserve">выходе </w:t>
      </w:r>
      <w:r w:rsidR="00F03D94" w:rsidRPr="00B9514A">
        <w:rPr>
          <w:rFonts w:ascii="Times New Roman" w:eastAsia="Calibri" w:hAnsi="Times New Roman" w:cs="Times New Roman"/>
          <w:spacing w:val="-5"/>
          <w:w w:val="105"/>
        </w:rPr>
        <w:t xml:space="preserve">с территории  </w:t>
      </w:r>
      <w:r w:rsidR="00711A7A" w:rsidRPr="00B9514A">
        <w:rPr>
          <w:rFonts w:ascii="Times New Roman" w:eastAsia="Calibri" w:hAnsi="Times New Roman" w:cs="Times New Roman"/>
          <w:spacing w:val="-5"/>
          <w:w w:val="105"/>
          <w:lang w:val="en-US"/>
        </w:rPr>
        <w:t>VR</w:t>
      </w:r>
      <w:r w:rsidR="00711A7A" w:rsidRPr="00B9514A">
        <w:rPr>
          <w:rFonts w:ascii="Times New Roman" w:eastAsia="Calibri" w:hAnsi="Times New Roman" w:cs="Times New Roman"/>
          <w:spacing w:val="-5"/>
          <w:w w:val="105"/>
        </w:rPr>
        <w:t xml:space="preserve">-арены </w:t>
      </w:r>
      <w:r w:rsidRPr="009355C3">
        <w:rPr>
          <w:rFonts w:ascii="Times New Roman" w:eastAsia="Calibri" w:hAnsi="Times New Roman" w:cs="Times New Roman"/>
          <w:spacing w:val="-5"/>
          <w:w w:val="105"/>
        </w:rPr>
        <w:t xml:space="preserve">Посетитель обязан предъявить Администратору браслет для сверки номера браслета Посетителей, покидающих территорию </w:t>
      </w:r>
      <w:r w:rsidR="005E295D">
        <w:rPr>
          <w:rFonts w:ascii="Times New Roman" w:eastAsia="Calibri" w:hAnsi="Times New Roman" w:cs="Times New Roman"/>
          <w:bCs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  <w:bCs/>
        </w:rPr>
        <w:t>-</w:t>
      </w:r>
      <w:r w:rsidR="005E295D">
        <w:rPr>
          <w:rFonts w:ascii="Times New Roman" w:eastAsia="Calibri" w:hAnsi="Times New Roman" w:cs="Times New Roman"/>
          <w:bCs/>
        </w:rPr>
        <w:t>арены</w:t>
      </w:r>
      <w:r w:rsidRPr="009355C3">
        <w:rPr>
          <w:rFonts w:ascii="Times New Roman" w:eastAsia="Calibri" w:hAnsi="Times New Roman" w:cs="Times New Roman"/>
          <w:bCs/>
        </w:rPr>
        <w:t>.</w:t>
      </w:r>
      <w:r w:rsidRPr="009355C3">
        <w:rPr>
          <w:rFonts w:ascii="Times New Roman" w:eastAsia="Calibri" w:hAnsi="Times New Roman" w:cs="Times New Roman"/>
          <w:spacing w:val="-5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</w:rPr>
        <w:t>Несовершеннолетние не имеют право самостоятельно, без сопровождающего, с которым пришли, покидать территорию</w:t>
      </w:r>
      <w:r w:rsidRPr="009355C3">
        <w:rPr>
          <w:rFonts w:ascii="Times New Roman" w:eastAsia="Calibri" w:hAnsi="Times New Roman" w:cs="Times New Roman"/>
          <w:spacing w:val="-25"/>
        </w:rPr>
        <w:t xml:space="preserve"> </w:t>
      </w:r>
      <w:r w:rsidR="005E295D">
        <w:rPr>
          <w:rFonts w:ascii="Times New Roman" w:eastAsia="Calibri" w:hAnsi="Times New Roman" w:cs="Times New Roman"/>
          <w:bCs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  <w:bCs/>
        </w:rPr>
        <w:t>-</w:t>
      </w:r>
      <w:r w:rsidR="005E295D">
        <w:rPr>
          <w:rFonts w:ascii="Times New Roman" w:eastAsia="Calibri" w:hAnsi="Times New Roman" w:cs="Times New Roman"/>
          <w:bCs/>
        </w:rPr>
        <w:t>арены</w:t>
      </w:r>
      <w:r w:rsidRPr="009355C3">
        <w:rPr>
          <w:rFonts w:ascii="Times New Roman" w:eastAsia="Calibri" w:hAnsi="Times New Roman" w:cs="Times New Roman"/>
        </w:rPr>
        <w:t>.</w:t>
      </w:r>
    </w:p>
    <w:p w14:paraId="3C875E01" w14:textId="4C893D2E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Администрация не несет ответственности за покидание территории несовершеннолетними лицами. Всю ответственность в случае покидания </w:t>
      </w:r>
      <w:r w:rsidR="005E295D">
        <w:rPr>
          <w:rFonts w:ascii="Times New Roman" w:eastAsia="Calibri" w:hAnsi="Times New Roman" w:cs="Times New Roman"/>
          <w:bCs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  <w:bCs/>
        </w:rPr>
        <w:t>-</w:t>
      </w:r>
      <w:r w:rsidR="005E295D">
        <w:rPr>
          <w:rFonts w:ascii="Times New Roman" w:eastAsia="Calibri" w:hAnsi="Times New Roman" w:cs="Times New Roman"/>
          <w:bCs/>
        </w:rPr>
        <w:t>арены</w:t>
      </w:r>
      <w:r w:rsidR="005E295D" w:rsidRPr="009355C3">
        <w:rPr>
          <w:rFonts w:ascii="Times New Roman" w:eastAsia="Calibri" w:hAnsi="Times New Roman" w:cs="Times New Roman"/>
        </w:rPr>
        <w:t xml:space="preserve"> </w:t>
      </w:r>
      <w:r w:rsidRPr="009355C3">
        <w:rPr>
          <w:rFonts w:ascii="Times New Roman" w:eastAsia="Calibri" w:hAnsi="Times New Roman" w:cs="Times New Roman"/>
        </w:rPr>
        <w:t>несовершеннолетними лицами несёт сопровождающий несовершеннолетних лиц.</w:t>
      </w:r>
    </w:p>
    <w:p w14:paraId="302E278D" w14:textId="77777777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Покидание сопровождающим несовершеннолетнего не означает, что присмотр, уход и надзор за сопровождаемым им несовершеннолетними лицами будет осуществлять Администрация. </w:t>
      </w:r>
    </w:p>
    <w:p w14:paraId="75B0283B" w14:textId="7E9E1BAE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Посетители обязаны бережно относиться к </w:t>
      </w:r>
      <w:r w:rsidR="005E295D">
        <w:rPr>
          <w:rFonts w:ascii="Times New Roman" w:eastAsia="Calibri" w:hAnsi="Times New Roman" w:cs="Times New Roman"/>
        </w:rPr>
        <w:t>оборудованию</w:t>
      </w:r>
      <w:r w:rsidRPr="009355C3">
        <w:rPr>
          <w:rFonts w:ascii="Times New Roman" w:eastAsia="Calibri" w:hAnsi="Times New Roman" w:cs="Times New Roman"/>
        </w:rPr>
        <w:t xml:space="preserve"> и иному имуществу </w:t>
      </w:r>
      <w:r w:rsidR="005E295D">
        <w:rPr>
          <w:rFonts w:ascii="Times New Roman" w:eastAsia="Calibri" w:hAnsi="Times New Roman" w:cs="Times New Roman"/>
          <w:bCs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  <w:bCs/>
        </w:rPr>
        <w:t>-</w:t>
      </w:r>
      <w:r w:rsidR="005E295D">
        <w:rPr>
          <w:rFonts w:ascii="Times New Roman" w:eastAsia="Calibri" w:hAnsi="Times New Roman" w:cs="Times New Roman"/>
          <w:bCs/>
        </w:rPr>
        <w:t>арены</w:t>
      </w:r>
      <w:r w:rsidRPr="009355C3">
        <w:rPr>
          <w:rFonts w:ascii="Times New Roman" w:eastAsia="Calibri" w:hAnsi="Times New Roman" w:cs="Times New Roman"/>
        </w:rPr>
        <w:t>, а после окончания времени пребывания  возвратить Администрации весь предоставленный во временное пользование реквизит, а также оборудование и иное используемое имущество.</w:t>
      </w:r>
    </w:p>
    <w:p w14:paraId="020461BD" w14:textId="20601F20" w:rsid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Посетитель </w:t>
      </w:r>
      <w:r w:rsidR="005E295D">
        <w:rPr>
          <w:rFonts w:ascii="Times New Roman" w:eastAsia="Calibri" w:hAnsi="Times New Roman" w:cs="Times New Roman"/>
          <w:bCs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  <w:bCs/>
        </w:rPr>
        <w:t>-</w:t>
      </w:r>
      <w:r w:rsidR="005E295D">
        <w:rPr>
          <w:rFonts w:ascii="Times New Roman" w:eastAsia="Calibri" w:hAnsi="Times New Roman" w:cs="Times New Roman"/>
          <w:bCs/>
        </w:rPr>
        <w:t>арены</w:t>
      </w:r>
      <w:r w:rsidR="005E295D" w:rsidRPr="009355C3">
        <w:rPr>
          <w:rFonts w:ascii="Times New Roman" w:eastAsia="Calibri" w:hAnsi="Times New Roman" w:cs="Times New Roman"/>
        </w:rPr>
        <w:t xml:space="preserve"> </w:t>
      </w:r>
      <w:r w:rsidRPr="009355C3">
        <w:rPr>
          <w:rFonts w:ascii="Times New Roman" w:eastAsia="Calibri" w:hAnsi="Times New Roman" w:cs="Times New Roman"/>
        </w:rPr>
        <w:t xml:space="preserve">несет полную материальную ответственность за ущерб, нанесенный </w:t>
      </w:r>
      <w:r w:rsidR="005E295D">
        <w:rPr>
          <w:rFonts w:ascii="Times New Roman" w:eastAsia="Calibri" w:hAnsi="Times New Roman" w:cs="Times New Roman"/>
          <w:bCs/>
          <w:lang w:val="en-US"/>
        </w:rPr>
        <w:t>VR</w:t>
      </w:r>
      <w:r w:rsidR="005E295D" w:rsidRPr="005E295D">
        <w:rPr>
          <w:rFonts w:ascii="Times New Roman" w:eastAsia="Calibri" w:hAnsi="Times New Roman" w:cs="Times New Roman"/>
          <w:bCs/>
        </w:rPr>
        <w:t>-</w:t>
      </w:r>
      <w:r w:rsidR="005E295D">
        <w:rPr>
          <w:rFonts w:ascii="Times New Roman" w:eastAsia="Calibri" w:hAnsi="Times New Roman" w:cs="Times New Roman"/>
          <w:bCs/>
        </w:rPr>
        <w:t>арены</w:t>
      </w:r>
      <w:r w:rsidR="005E295D" w:rsidRPr="009355C3">
        <w:rPr>
          <w:rFonts w:ascii="Times New Roman" w:eastAsia="Calibri" w:hAnsi="Times New Roman" w:cs="Times New Roman"/>
        </w:rPr>
        <w:t xml:space="preserve"> </w:t>
      </w:r>
      <w:r w:rsidRPr="009355C3">
        <w:rPr>
          <w:rFonts w:ascii="Times New Roman" w:eastAsia="Calibri" w:hAnsi="Times New Roman" w:cs="Times New Roman"/>
        </w:rPr>
        <w:t xml:space="preserve">гостями посетителя или его несовершеннолетними детьми. </w:t>
      </w:r>
      <w:r w:rsidR="004F397B">
        <w:rPr>
          <w:rFonts w:ascii="Times New Roman" w:eastAsia="Calibri" w:hAnsi="Times New Roman" w:cs="Times New Roman"/>
        </w:rPr>
        <w:t>Арендатор</w:t>
      </w:r>
      <w:r w:rsidRPr="009355C3">
        <w:rPr>
          <w:rFonts w:ascii="Times New Roman" w:eastAsia="Calibri" w:hAnsi="Times New Roman" w:cs="Times New Roman"/>
        </w:rPr>
        <w:t xml:space="preserve"> </w:t>
      </w:r>
      <w:r w:rsidR="004F397B">
        <w:rPr>
          <w:rFonts w:ascii="Times New Roman" w:eastAsia="Calibri" w:hAnsi="Times New Roman" w:cs="Times New Roman"/>
          <w:bCs/>
        </w:rPr>
        <w:t>несет</w:t>
      </w:r>
      <w:r w:rsidRPr="009355C3">
        <w:rPr>
          <w:rFonts w:ascii="Times New Roman" w:eastAsia="Calibri" w:hAnsi="Times New Roman" w:cs="Times New Roman"/>
        </w:rPr>
        <w:t xml:space="preserve"> гражданско-правовую ответственность за утерю или порчу используемого оборудования, инвентаря, предметов интерьера, мебели, отделки (умышленную и по неосторожности) и обязаны возместить ущерб, причиненный ими в денежной форме из расчета фактической стоимости поврежденного или утерянного имущества. В случае причинения значительного вреда имуществу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5E295D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>арены</w:t>
      </w:r>
      <w:r w:rsidR="00656519" w:rsidRPr="009355C3">
        <w:rPr>
          <w:rFonts w:ascii="Times New Roman" w:eastAsia="Calibri" w:hAnsi="Times New Roman" w:cs="Times New Roman"/>
        </w:rPr>
        <w:t xml:space="preserve"> </w:t>
      </w:r>
      <w:r w:rsidRPr="009355C3">
        <w:rPr>
          <w:rFonts w:ascii="Times New Roman" w:eastAsia="Calibri" w:hAnsi="Times New Roman" w:cs="Times New Roman"/>
        </w:rPr>
        <w:t xml:space="preserve">и при отсутствии добровольного возмещения причиненного ущерба со стороны виновного лица, Администрация вправе инициировать возбуждение </w:t>
      </w:r>
      <w:r w:rsidRPr="00B9514A">
        <w:rPr>
          <w:rFonts w:ascii="Times New Roman" w:eastAsia="Calibri" w:hAnsi="Times New Roman" w:cs="Times New Roman"/>
        </w:rPr>
        <w:t>административного</w:t>
      </w:r>
      <w:r w:rsidR="00711A7A" w:rsidRPr="00B9514A">
        <w:rPr>
          <w:rFonts w:ascii="Times New Roman" w:eastAsia="Calibri" w:hAnsi="Times New Roman" w:cs="Times New Roman"/>
        </w:rPr>
        <w:t>, гражданского</w:t>
      </w:r>
      <w:r w:rsidRPr="00B9514A">
        <w:rPr>
          <w:rFonts w:ascii="Times New Roman" w:eastAsia="Calibri" w:hAnsi="Times New Roman" w:cs="Times New Roman"/>
        </w:rPr>
        <w:t xml:space="preserve"> </w:t>
      </w:r>
      <w:r w:rsidRPr="009355C3">
        <w:rPr>
          <w:rFonts w:ascii="Times New Roman" w:eastAsia="Calibri" w:hAnsi="Times New Roman" w:cs="Times New Roman"/>
        </w:rPr>
        <w:t xml:space="preserve">и/ или уголовного дела в отношении причинителя вреда путем подачи заявления в компетентные органы. </w:t>
      </w:r>
    </w:p>
    <w:p w14:paraId="206909C7" w14:textId="5B3D5AE3" w:rsidR="004F397B" w:rsidRDefault="004F397B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4F397B">
        <w:rPr>
          <w:rFonts w:ascii="Times New Roman" w:eastAsia="Calibri" w:hAnsi="Times New Roman" w:cs="Times New Roman"/>
        </w:rPr>
        <w:t>Арендатор и сопровождаемые им лица ознакомлены с Прейскурантом цен по возмещению стоимости испорченного оборудования VR-АРЕНА, размещенным в открытом доступе по адресу: г.Рязань, Заводской проезд, 1, МФК Пол</w:t>
      </w:r>
      <w:r w:rsidR="00D73FDB">
        <w:rPr>
          <w:rFonts w:ascii="Times New Roman" w:eastAsia="Calibri" w:hAnsi="Times New Roman" w:cs="Times New Roman"/>
        </w:rPr>
        <w:t>с</w:t>
      </w:r>
      <w:r w:rsidRPr="004F397B">
        <w:rPr>
          <w:rFonts w:ascii="Times New Roman" w:eastAsia="Calibri" w:hAnsi="Times New Roman" w:cs="Times New Roman"/>
        </w:rPr>
        <w:t>инаут, вход 14 в наглядной и доступной форме на стойке ресепшена у администратора, на информационном стенде в VR-Арены и</w:t>
      </w:r>
      <w:r>
        <w:rPr>
          <w:rFonts w:ascii="Times New Roman" w:eastAsia="Calibri" w:hAnsi="Times New Roman" w:cs="Times New Roman"/>
        </w:rPr>
        <w:t>,</w:t>
      </w:r>
      <w:r w:rsidRPr="004F397B">
        <w:rPr>
          <w:rFonts w:ascii="Times New Roman" w:eastAsia="Calibri" w:hAnsi="Times New Roman" w:cs="Times New Roman"/>
        </w:rPr>
        <w:t xml:space="preserve"> готовы возместить причиненный ущерб согласно данному прейскуранту либо в случае, если цена в Прейскуранте ниже рыночной, то покрытие ущерба  подлежит по рыночной стоимости.</w:t>
      </w:r>
    </w:p>
    <w:p w14:paraId="7D263E56" w14:textId="310B7A8C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Посетитель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5E295D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>арены</w:t>
      </w:r>
      <w:r w:rsidR="00656519" w:rsidRPr="009355C3">
        <w:rPr>
          <w:rFonts w:ascii="Times New Roman" w:eastAsia="Calibri" w:hAnsi="Times New Roman" w:cs="Times New Roman"/>
        </w:rPr>
        <w:t xml:space="preserve"> </w:t>
      </w:r>
      <w:r w:rsidRPr="009355C3">
        <w:rPr>
          <w:rFonts w:ascii="Times New Roman" w:eastAsia="Calibri" w:hAnsi="Times New Roman" w:cs="Times New Roman"/>
        </w:rPr>
        <w:t xml:space="preserve">несет полную ответственность за нарушение или несоблюдение настоящих правил </w:t>
      </w:r>
      <w:r w:rsidR="00711A7A">
        <w:rPr>
          <w:rFonts w:ascii="Times New Roman" w:eastAsia="Calibri" w:hAnsi="Times New Roman" w:cs="Times New Roman"/>
        </w:rPr>
        <w:t xml:space="preserve">сопровождаемыми им </w:t>
      </w:r>
      <w:r w:rsidRPr="009355C3">
        <w:rPr>
          <w:rFonts w:ascii="Times New Roman" w:eastAsia="Calibri" w:hAnsi="Times New Roman" w:cs="Times New Roman"/>
        </w:rPr>
        <w:t xml:space="preserve"> несовершеннолетними детьми.</w:t>
      </w:r>
    </w:p>
    <w:p w14:paraId="3F326FAB" w14:textId="5E1D0F46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>В случае нарушени</w:t>
      </w:r>
      <w:r w:rsidR="00656519">
        <w:rPr>
          <w:rFonts w:ascii="Times New Roman" w:eastAsia="Calibri" w:hAnsi="Times New Roman" w:cs="Times New Roman"/>
        </w:rPr>
        <w:t>я Посетителем настоящих правил, ИП Лутиков</w:t>
      </w:r>
      <w:r w:rsidR="004F397B">
        <w:rPr>
          <w:rFonts w:ascii="Times New Roman" w:eastAsia="Calibri" w:hAnsi="Times New Roman" w:cs="Times New Roman"/>
        </w:rPr>
        <w:t>а</w:t>
      </w:r>
      <w:r w:rsidR="00656519">
        <w:rPr>
          <w:rFonts w:ascii="Times New Roman" w:eastAsia="Calibri" w:hAnsi="Times New Roman" w:cs="Times New Roman"/>
        </w:rPr>
        <w:t xml:space="preserve"> </w:t>
      </w:r>
      <w:r w:rsidR="004F397B">
        <w:rPr>
          <w:rFonts w:ascii="Times New Roman" w:eastAsia="Calibri" w:hAnsi="Times New Roman" w:cs="Times New Roman"/>
        </w:rPr>
        <w:t>Л</w:t>
      </w:r>
      <w:r w:rsidR="00656519">
        <w:rPr>
          <w:rFonts w:ascii="Times New Roman" w:eastAsia="Calibri" w:hAnsi="Times New Roman" w:cs="Times New Roman"/>
        </w:rPr>
        <w:t xml:space="preserve">.В. </w:t>
      </w:r>
      <w:r w:rsidRPr="009355C3">
        <w:rPr>
          <w:rFonts w:ascii="Times New Roman" w:eastAsia="Calibri" w:hAnsi="Times New Roman" w:cs="Times New Roman"/>
        </w:rPr>
        <w:t xml:space="preserve">имеет право отказать в предоставлении </w:t>
      </w:r>
      <w:r w:rsidR="00DD173E">
        <w:rPr>
          <w:rFonts w:ascii="Times New Roman" w:eastAsia="Calibri" w:hAnsi="Times New Roman" w:cs="Times New Roman"/>
        </w:rPr>
        <w:t>проката</w:t>
      </w:r>
      <w:r w:rsidRPr="009355C3">
        <w:rPr>
          <w:rFonts w:ascii="Times New Roman" w:eastAsia="Calibri" w:hAnsi="Times New Roman" w:cs="Times New Roman"/>
        </w:rPr>
        <w:t>. В этом случае, какие-либо компенсации Посетителю не выплачиваются.</w:t>
      </w:r>
    </w:p>
    <w:p w14:paraId="0CF2B86F" w14:textId="502A66B4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>В случае проявлении агрессии в отношении других посетителей (детей) и персонала, истерического состояния, намеренной порчи имущества, Администрация оставляет за собой право прекращения пребывани</w:t>
      </w:r>
      <w:r w:rsidR="00656519">
        <w:rPr>
          <w:rFonts w:ascii="Times New Roman" w:eastAsia="Calibri" w:hAnsi="Times New Roman" w:cs="Times New Roman"/>
        </w:rPr>
        <w:t xml:space="preserve">я ребенка и сопровождающих его на </w:t>
      </w:r>
      <w:r w:rsidR="00656519">
        <w:rPr>
          <w:rFonts w:ascii="Times New Roman" w:eastAsia="Calibri" w:hAnsi="Times New Roman" w:cs="Times New Roman"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</w:rPr>
        <w:t>-</w:t>
      </w:r>
      <w:r w:rsidR="00656519">
        <w:rPr>
          <w:rFonts w:ascii="Times New Roman" w:eastAsia="Calibri" w:hAnsi="Times New Roman" w:cs="Times New Roman"/>
        </w:rPr>
        <w:t>арене</w:t>
      </w:r>
      <w:r w:rsidRPr="009355C3">
        <w:rPr>
          <w:rFonts w:ascii="Times New Roman" w:eastAsia="Calibri" w:hAnsi="Times New Roman" w:cs="Times New Roman"/>
          <w:bCs/>
        </w:rPr>
        <w:t xml:space="preserve">, без возмещения оплаченной суммы </w:t>
      </w:r>
      <w:r w:rsidR="005C5E0F">
        <w:rPr>
          <w:rFonts w:ascii="Times New Roman" w:eastAsia="Calibri" w:hAnsi="Times New Roman" w:cs="Times New Roman"/>
          <w:bCs/>
        </w:rPr>
        <w:t>проката</w:t>
      </w:r>
      <w:r w:rsidRPr="009355C3">
        <w:rPr>
          <w:rFonts w:ascii="Times New Roman" w:eastAsia="Calibri" w:hAnsi="Times New Roman" w:cs="Times New Roman"/>
        </w:rPr>
        <w:t xml:space="preserve">. </w:t>
      </w:r>
    </w:p>
    <w:p w14:paraId="569A2E79" w14:textId="19A8B04D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  <w:w w:val="105"/>
        </w:rPr>
        <w:t xml:space="preserve">В случаях, если Посетители допускают использование </w:t>
      </w:r>
      <w:r w:rsidR="00656519">
        <w:rPr>
          <w:rFonts w:ascii="Times New Roman" w:eastAsia="Calibri" w:hAnsi="Times New Roman" w:cs="Times New Roman"/>
          <w:w w:val="105"/>
        </w:rPr>
        <w:t>оборудования</w:t>
      </w:r>
      <w:r w:rsidRPr="009355C3">
        <w:rPr>
          <w:rFonts w:ascii="Times New Roman" w:eastAsia="Calibri" w:hAnsi="Times New Roman" w:cs="Times New Roman"/>
          <w:w w:val="105"/>
        </w:rPr>
        <w:t xml:space="preserve"> с нарушением настоящих Правил, а также возрастны</w:t>
      </w:r>
      <w:r w:rsidR="00656519">
        <w:rPr>
          <w:rFonts w:ascii="Times New Roman" w:eastAsia="Calibri" w:hAnsi="Times New Roman" w:cs="Times New Roman"/>
          <w:w w:val="105"/>
        </w:rPr>
        <w:t>х, весовых и других параметров</w:t>
      </w:r>
      <w:r w:rsidRPr="009355C3">
        <w:rPr>
          <w:rFonts w:ascii="Times New Roman" w:eastAsia="Calibri" w:hAnsi="Times New Roman" w:cs="Times New Roman"/>
          <w:w w:val="105"/>
        </w:rPr>
        <w:t>, они самостоятельно несут ответственность в случаях получении ими травм, а также получения травм сопровождаемыми ими несовершеннолетними лицами.</w:t>
      </w:r>
    </w:p>
    <w:p w14:paraId="73F5C1FA" w14:textId="2643F0A3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В случае необходимости, администрация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</w:rPr>
        <w:t xml:space="preserve">вправе оказать первую помощь, которая не является профессиональной медицинской помощью, или вызвать скорую медицинскую помощь, а также информирует об этом родителей (сопровождающих). Администрация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</w:rPr>
        <w:t xml:space="preserve">предоставляет только перевязочные и </w:t>
      </w:r>
      <w:r w:rsidR="00711A7A" w:rsidRPr="009355C3">
        <w:rPr>
          <w:rFonts w:ascii="Times New Roman" w:eastAsia="Calibri" w:hAnsi="Times New Roman" w:cs="Times New Roman"/>
        </w:rPr>
        <w:t>обеззараживающие</w:t>
      </w:r>
      <w:r w:rsidRPr="009355C3">
        <w:rPr>
          <w:rFonts w:ascii="Times New Roman" w:eastAsia="Calibri" w:hAnsi="Times New Roman" w:cs="Times New Roman"/>
        </w:rPr>
        <w:t xml:space="preserve"> материалы при обработке травм Посетителей, предоставление иных медицинских препаратов не гарантируется.</w:t>
      </w:r>
    </w:p>
    <w:p w14:paraId="361F94D9" w14:textId="6A32B58A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 Администрация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 </w:t>
      </w:r>
      <w:r w:rsidRPr="009355C3">
        <w:rPr>
          <w:rFonts w:ascii="Times New Roman" w:eastAsia="Calibri" w:hAnsi="Times New Roman" w:cs="Times New Roman"/>
        </w:rPr>
        <w:t>не несет ответственности за несчастные случаи, возникшие в результате нарушения посетителями настоящих Правил.</w:t>
      </w:r>
    </w:p>
    <w:p w14:paraId="749E1A93" w14:textId="5067A143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Администрация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</w:rPr>
        <w:t>не несет ответственности за вред, причиненны</w:t>
      </w:r>
      <w:r w:rsidR="008367BC">
        <w:rPr>
          <w:rFonts w:ascii="Times New Roman" w:eastAsia="Calibri" w:hAnsi="Times New Roman" w:cs="Times New Roman"/>
        </w:rPr>
        <w:t>й ребенку при отсутствии</w:t>
      </w:r>
      <w:r w:rsidRPr="009355C3">
        <w:rPr>
          <w:rFonts w:ascii="Times New Roman" w:eastAsia="Calibri" w:hAnsi="Times New Roman" w:cs="Times New Roman"/>
        </w:rPr>
        <w:t xml:space="preserve"> вины персонала.  </w:t>
      </w:r>
    </w:p>
    <w:p w14:paraId="706E801F" w14:textId="1AB6308A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Администрация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</w:rPr>
        <w:t>не несет ответственности за оставленные без присмотра вещи.</w:t>
      </w:r>
    </w:p>
    <w:p w14:paraId="5A3615E1" w14:textId="52C9A395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 xml:space="preserve">Администрация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</w:rPr>
        <w:t xml:space="preserve">вправе делать замечания гостям при нарушении настоящих Правил и, в случае грубого нарушения настоящих Правил, отказать в </w:t>
      </w:r>
      <w:r w:rsidR="005C5E0F">
        <w:rPr>
          <w:rFonts w:ascii="Times New Roman" w:eastAsia="Calibri" w:hAnsi="Times New Roman" w:cs="Times New Roman"/>
        </w:rPr>
        <w:t>прокате</w:t>
      </w:r>
      <w:r w:rsidRPr="009355C3">
        <w:rPr>
          <w:rFonts w:ascii="Times New Roman" w:eastAsia="Calibri" w:hAnsi="Times New Roman" w:cs="Times New Roman"/>
        </w:rPr>
        <w:t xml:space="preserve">. В случае отказа Администрации от предоставления </w:t>
      </w:r>
      <w:r w:rsidR="005C5E0F">
        <w:rPr>
          <w:rFonts w:ascii="Times New Roman" w:eastAsia="Calibri" w:hAnsi="Times New Roman" w:cs="Times New Roman"/>
        </w:rPr>
        <w:t xml:space="preserve">оборудования в </w:t>
      </w:r>
      <w:r w:rsidR="00DD173E">
        <w:rPr>
          <w:rFonts w:ascii="Times New Roman" w:eastAsia="Calibri" w:hAnsi="Times New Roman" w:cs="Times New Roman"/>
        </w:rPr>
        <w:t>прокат</w:t>
      </w:r>
      <w:r w:rsidRPr="009355C3">
        <w:rPr>
          <w:rFonts w:ascii="Times New Roman" w:eastAsia="Calibri" w:hAnsi="Times New Roman" w:cs="Times New Roman"/>
        </w:rPr>
        <w:t xml:space="preserve">, нарушитель обязан незамедлительно </w:t>
      </w:r>
      <w:r w:rsidRPr="009355C3">
        <w:rPr>
          <w:rFonts w:ascii="Times New Roman" w:eastAsia="Calibri" w:hAnsi="Times New Roman" w:cs="Times New Roman"/>
        </w:rPr>
        <w:lastRenderedPageBreak/>
        <w:t xml:space="preserve">покинуть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>арену</w:t>
      </w:r>
      <w:r w:rsidRPr="009355C3">
        <w:rPr>
          <w:rFonts w:ascii="Times New Roman" w:eastAsia="Calibri" w:hAnsi="Times New Roman" w:cs="Times New Roman"/>
        </w:rPr>
        <w:t>,</w:t>
      </w:r>
      <w:r w:rsidR="005C5E0F">
        <w:rPr>
          <w:rFonts w:ascii="Times New Roman" w:eastAsia="Calibri" w:hAnsi="Times New Roman" w:cs="Times New Roman"/>
        </w:rPr>
        <w:t xml:space="preserve"> сдать оборудование</w:t>
      </w:r>
      <w:r w:rsidRPr="009355C3">
        <w:rPr>
          <w:rFonts w:ascii="Times New Roman" w:eastAsia="Calibri" w:hAnsi="Times New Roman" w:cs="Times New Roman"/>
        </w:rPr>
        <w:t xml:space="preserve"> а в случае отказа нарушителя покинуть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арену </w:t>
      </w:r>
      <w:r w:rsidRPr="009355C3">
        <w:rPr>
          <w:rFonts w:ascii="Times New Roman" w:eastAsia="Calibri" w:hAnsi="Times New Roman" w:cs="Times New Roman"/>
        </w:rPr>
        <w:t xml:space="preserve">Администрация вправе вызвать полицию для  урегулирования ситуации.  </w:t>
      </w:r>
    </w:p>
    <w:p w14:paraId="5196A8EB" w14:textId="77777777" w:rsidR="009355C3" w:rsidRPr="009355C3" w:rsidRDefault="009355C3" w:rsidP="00BF30F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</w:rPr>
      </w:pPr>
      <w:r w:rsidRPr="009355C3">
        <w:rPr>
          <w:rFonts w:ascii="Times New Roman" w:eastAsia="Calibri" w:hAnsi="Times New Roman" w:cs="Times New Roman"/>
          <w:b/>
        </w:rPr>
        <w:t>ЗАПРЕЩАЕТСЯ:</w:t>
      </w:r>
    </w:p>
    <w:p w14:paraId="1BDB2EA4" w14:textId="03E8DC3A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>2</w:t>
      </w:r>
      <w:r w:rsidR="005C5E0F">
        <w:rPr>
          <w:rFonts w:ascii="Times New Roman" w:eastAsia="Calibri" w:hAnsi="Times New Roman" w:cs="Times New Roman"/>
        </w:rPr>
        <w:t>5</w:t>
      </w:r>
      <w:r w:rsidRPr="009355C3">
        <w:rPr>
          <w:rFonts w:ascii="Times New Roman" w:eastAsia="Calibri" w:hAnsi="Times New Roman" w:cs="Times New Roman"/>
        </w:rPr>
        <w:t xml:space="preserve">.1.  находиться на территории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</w:rPr>
        <w:t>со своей едой и напитками, в том числе конфетами, леденцами, чипсами, жевательными резинками и т.д.;</w:t>
      </w:r>
    </w:p>
    <w:p w14:paraId="4299194D" w14:textId="3FC9137B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>2</w:t>
      </w:r>
      <w:r w:rsidR="005C5E0F">
        <w:rPr>
          <w:rFonts w:ascii="Times New Roman" w:eastAsia="Calibri" w:hAnsi="Times New Roman" w:cs="Times New Roman"/>
        </w:rPr>
        <w:t>5</w:t>
      </w:r>
      <w:r w:rsidRPr="009355C3">
        <w:rPr>
          <w:rFonts w:ascii="Times New Roman" w:eastAsia="Calibri" w:hAnsi="Times New Roman" w:cs="Times New Roman"/>
        </w:rPr>
        <w:t xml:space="preserve">.2. Нарушать возрастные ограничения, по весу и количеству находящихся лиц, указанных на информационных табличках и в правилах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>арены</w:t>
      </w:r>
      <w:r w:rsidRPr="009355C3">
        <w:rPr>
          <w:rFonts w:ascii="Times New Roman" w:eastAsia="Calibri" w:hAnsi="Times New Roman" w:cs="Times New Roman"/>
          <w:bCs/>
        </w:rPr>
        <w:t>;</w:t>
      </w:r>
    </w:p>
    <w:p w14:paraId="066C8301" w14:textId="4C071C87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>2</w:t>
      </w:r>
      <w:r w:rsidR="005C5E0F">
        <w:rPr>
          <w:rFonts w:ascii="Times New Roman" w:eastAsia="Calibri" w:hAnsi="Times New Roman" w:cs="Times New Roman"/>
        </w:rPr>
        <w:t>5</w:t>
      </w:r>
      <w:r w:rsidRPr="009355C3">
        <w:rPr>
          <w:rFonts w:ascii="Times New Roman" w:eastAsia="Calibri" w:hAnsi="Times New Roman" w:cs="Times New Roman"/>
        </w:rPr>
        <w:t xml:space="preserve">.3. Употреблять на территории и в помещениях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</w:rPr>
        <w:t>алкогольные напитки, наркотические вещества, курить, в том числе электронные сигареты, курительные смеси и их аналоги;</w:t>
      </w:r>
    </w:p>
    <w:p w14:paraId="0BEA83A6" w14:textId="359CA211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>2</w:t>
      </w:r>
      <w:r w:rsidR="005C5E0F">
        <w:rPr>
          <w:rFonts w:ascii="Times New Roman" w:eastAsia="Calibri" w:hAnsi="Times New Roman" w:cs="Times New Roman"/>
        </w:rPr>
        <w:t>5</w:t>
      </w:r>
      <w:r w:rsidRPr="009355C3">
        <w:rPr>
          <w:rFonts w:ascii="Times New Roman" w:eastAsia="Calibri" w:hAnsi="Times New Roman" w:cs="Times New Roman"/>
        </w:rPr>
        <w:t xml:space="preserve">.4. Посещать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арену </w:t>
      </w:r>
      <w:r w:rsidRPr="009355C3">
        <w:rPr>
          <w:rFonts w:ascii="Times New Roman" w:eastAsia="Calibri" w:hAnsi="Times New Roman" w:cs="Times New Roman"/>
        </w:rPr>
        <w:t>в состоянии алкогольного и (или) наркотического опьянения;</w:t>
      </w:r>
    </w:p>
    <w:p w14:paraId="3EC93951" w14:textId="50144582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 w:rsidRPr="009355C3">
        <w:rPr>
          <w:rFonts w:ascii="Times New Roman" w:eastAsia="Calibri" w:hAnsi="Times New Roman" w:cs="Times New Roman"/>
        </w:rPr>
        <w:t>2</w:t>
      </w:r>
      <w:r w:rsidR="005C5E0F">
        <w:rPr>
          <w:rFonts w:ascii="Times New Roman" w:eastAsia="Calibri" w:hAnsi="Times New Roman" w:cs="Times New Roman"/>
        </w:rPr>
        <w:t>5</w:t>
      </w:r>
      <w:r w:rsidRPr="009355C3">
        <w:rPr>
          <w:rFonts w:ascii="Times New Roman" w:eastAsia="Calibri" w:hAnsi="Times New Roman" w:cs="Times New Roman"/>
        </w:rPr>
        <w:t xml:space="preserve">.5. </w:t>
      </w:r>
      <w:r w:rsidRPr="009355C3">
        <w:rPr>
          <w:rFonts w:ascii="Times New Roman" w:eastAsia="Calibri" w:hAnsi="Times New Roman" w:cs="Times New Roman"/>
          <w:w w:val="105"/>
        </w:rPr>
        <w:t>Проносить и использовать опасные для Посетителей предметы, в</w:t>
      </w:r>
      <w:r w:rsidRPr="009355C3">
        <w:rPr>
          <w:rFonts w:ascii="Times New Roman" w:eastAsia="Calibri" w:hAnsi="Times New Roman" w:cs="Times New Roman"/>
          <w:spacing w:val="30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том</w:t>
      </w:r>
      <w:r w:rsidRPr="009355C3">
        <w:rPr>
          <w:rFonts w:ascii="Times New Roman" w:eastAsia="Calibri" w:hAnsi="Times New Roman" w:cs="Times New Roman"/>
          <w:spacing w:val="-8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spacing w:val="-3"/>
          <w:w w:val="105"/>
        </w:rPr>
        <w:t>числе,</w:t>
      </w:r>
      <w:r w:rsidRPr="009355C3">
        <w:rPr>
          <w:rFonts w:ascii="Times New Roman" w:eastAsia="Calibri" w:hAnsi="Times New Roman" w:cs="Times New Roman"/>
          <w:w w:val="106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но не ограничиваясь:</w:t>
      </w:r>
      <w:r w:rsidRPr="009355C3">
        <w:rPr>
          <w:rFonts w:ascii="Times New Roman" w:eastAsia="Calibri" w:hAnsi="Times New Roman" w:cs="Times New Roman"/>
          <w:spacing w:val="-44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колюще-режущие предметы, предметы и вещества, запрещенные или ограниченные в обороте, в том числе огнестрельное оружие, оружие ограниченного поражения,</w:t>
      </w:r>
      <w:r w:rsidRPr="009355C3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пневматическое,</w:t>
      </w:r>
      <w:r w:rsidRPr="009355C3">
        <w:rPr>
          <w:rFonts w:ascii="Times New Roman" w:eastAsia="Calibri" w:hAnsi="Times New Roman" w:cs="Times New Roman"/>
          <w:spacing w:val="-21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холодное</w:t>
      </w:r>
      <w:r w:rsidRPr="009355C3">
        <w:rPr>
          <w:rFonts w:ascii="Times New Roman" w:eastAsia="Calibri" w:hAnsi="Times New Roman" w:cs="Times New Roman"/>
          <w:spacing w:val="-9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и</w:t>
      </w:r>
      <w:r w:rsidRPr="009355C3">
        <w:rPr>
          <w:rFonts w:ascii="Times New Roman" w:eastAsia="Calibri" w:hAnsi="Times New Roman" w:cs="Times New Roman"/>
          <w:spacing w:val="-6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иное</w:t>
      </w:r>
      <w:r w:rsidRPr="009355C3">
        <w:rPr>
          <w:rFonts w:ascii="Times New Roman" w:eastAsia="Calibri" w:hAnsi="Times New Roman" w:cs="Times New Roman"/>
          <w:spacing w:val="-16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оружие;</w:t>
      </w:r>
    </w:p>
    <w:p w14:paraId="48A8B33D" w14:textId="13B7B251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 w:rsidRPr="009355C3">
        <w:rPr>
          <w:rFonts w:ascii="Times New Roman" w:eastAsia="Calibri" w:hAnsi="Times New Roman" w:cs="Times New Roman"/>
        </w:rPr>
        <w:t>2</w:t>
      </w:r>
      <w:r w:rsidR="005C5E0F">
        <w:rPr>
          <w:rFonts w:ascii="Times New Roman" w:eastAsia="Calibri" w:hAnsi="Times New Roman" w:cs="Times New Roman"/>
        </w:rPr>
        <w:t>5</w:t>
      </w:r>
      <w:r w:rsidRPr="009355C3">
        <w:rPr>
          <w:rFonts w:ascii="Times New Roman" w:eastAsia="Calibri" w:hAnsi="Times New Roman" w:cs="Times New Roman"/>
        </w:rPr>
        <w:t xml:space="preserve">.6. </w:t>
      </w:r>
      <w:r w:rsidRPr="009355C3">
        <w:rPr>
          <w:rFonts w:ascii="Times New Roman" w:eastAsia="Calibri" w:hAnsi="Times New Roman" w:cs="Times New Roman"/>
          <w:w w:val="105"/>
        </w:rPr>
        <w:t>Проносить</w:t>
      </w:r>
      <w:r w:rsidRPr="009355C3">
        <w:rPr>
          <w:rFonts w:ascii="Times New Roman" w:eastAsia="Calibri" w:hAnsi="Times New Roman" w:cs="Times New Roman"/>
          <w:spacing w:val="-7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и</w:t>
      </w:r>
      <w:r w:rsidRPr="009355C3">
        <w:rPr>
          <w:rFonts w:ascii="Times New Roman" w:eastAsia="Calibri" w:hAnsi="Times New Roman" w:cs="Times New Roman"/>
          <w:spacing w:val="-8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использовать</w:t>
      </w:r>
      <w:r w:rsidRPr="009355C3">
        <w:rPr>
          <w:rFonts w:ascii="Times New Roman" w:eastAsia="Calibri" w:hAnsi="Times New Roman" w:cs="Times New Roman"/>
          <w:spacing w:val="4"/>
          <w:w w:val="105"/>
        </w:rPr>
        <w:t xml:space="preserve"> </w:t>
      </w:r>
      <w:r w:rsidR="00656519">
        <w:rPr>
          <w:rFonts w:ascii="Times New Roman" w:eastAsia="Calibri" w:hAnsi="Times New Roman" w:cs="Times New Roman"/>
          <w:w w:val="105"/>
        </w:rPr>
        <w:t xml:space="preserve">на территории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  <w:w w:val="105"/>
        </w:rPr>
        <w:t>пиротехнические</w:t>
      </w:r>
      <w:r w:rsidRPr="009355C3">
        <w:rPr>
          <w:rFonts w:ascii="Times New Roman" w:eastAsia="Calibri" w:hAnsi="Times New Roman" w:cs="Times New Roman"/>
          <w:spacing w:val="-14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изделия,</w:t>
      </w:r>
      <w:r w:rsidRPr="009355C3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включая,</w:t>
      </w:r>
      <w:r w:rsidRPr="009355C3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но</w:t>
      </w:r>
      <w:r w:rsidRPr="009355C3">
        <w:rPr>
          <w:rFonts w:ascii="Times New Roman" w:eastAsia="Calibri" w:hAnsi="Times New Roman" w:cs="Times New Roman"/>
          <w:spacing w:val="-11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не</w:t>
      </w:r>
      <w:r w:rsidRPr="009355C3">
        <w:rPr>
          <w:rFonts w:ascii="Times New Roman" w:eastAsia="Calibri" w:hAnsi="Times New Roman" w:cs="Times New Roman"/>
          <w:w w:val="109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ограничиваясь:</w:t>
      </w:r>
      <w:r w:rsidRPr="009355C3">
        <w:rPr>
          <w:rFonts w:ascii="Times New Roman" w:eastAsia="Calibri" w:hAnsi="Times New Roman" w:cs="Times New Roman"/>
          <w:spacing w:val="-15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фейерверки,</w:t>
      </w:r>
      <w:r w:rsidRPr="009355C3">
        <w:rPr>
          <w:rFonts w:ascii="Times New Roman" w:eastAsia="Calibri" w:hAnsi="Times New Roman" w:cs="Times New Roman"/>
          <w:spacing w:val="-9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петарды,</w:t>
      </w:r>
      <w:r w:rsidRPr="009355C3">
        <w:rPr>
          <w:rFonts w:ascii="Times New Roman" w:eastAsia="Calibri" w:hAnsi="Times New Roman" w:cs="Times New Roman"/>
          <w:spacing w:val="-12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дымовые</w:t>
      </w:r>
      <w:r w:rsidRPr="009355C3">
        <w:rPr>
          <w:rFonts w:ascii="Times New Roman" w:eastAsia="Calibri" w:hAnsi="Times New Roman" w:cs="Times New Roman"/>
          <w:spacing w:val="-15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шашки,</w:t>
      </w:r>
      <w:r w:rsidRPr="009355C3">
        <w:rPr>
          <w:rFonts w:ascii="Times New Roman" w:eastAsia="Calibri" w:hAnsi="Times New Roman" w:cs="Times New Roman"/>
          <w:spacing w:val="-12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файеры,</w:t>
      </w:r>
      <w:r w:rsidRPr="009355C3">
        <w:rPr>
          <w:rFonts w:ascii="Times New Roman" w:eastAsia="Calibri" w:hAnsi="Times New Roman" w:cs="Times New Roman"/>
          <w:spacing w:val="-17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бенгальские</w:t>
      </w:r>
      <w:r w:rsidRPr="009355C3">
        <w:rPr>
          <w:rFonts w:ascii="Times New Roman" w:eastAsia="Calibri" w:hAnsi="Times New Roman" w:cs="Times New Roman"/>
          <w:spacing w:val="2"/>
          <w:w w:val="105"/>
        </w:rPr>
        <w:t xml:space="preserve"> </w:t>
      </w:r>
      <w:r w:rsidRPr="009355C3">
        <w:rPr>
          <w:rFonts w:ascii="Times New Roman" w:eastAsia="Calibri" w:hAnsi="Times New Roman" w:cs="Times New Roman"/>
          <w:w w:val="105"/>
        </w:rPr>
        <w:t>огни;</w:t>
      </w:r>
    </w:p>
    <w:p w14:paraId="0AF10AB3" w14:textId="5A62DD6B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 w:rsidRPr="009355C3">
        <w:rPr>
          <w:rFonts w:ascii="Times New Roman" w:eastAsia="Calibri" w:hAnsi="Times New Roman" w:cs="Times New Roman"/>
          <w:w w:val="105"/>
        </w:rPr>
        <w:t>2</w:t>
      </w:r>
      <w:r w:rsidR="005C5E0F">
        <w:rPr>
          <w:rFonts w:ascii="Times New Roman" w:eastAsia="Calibri" w:hAnsi="Times New Roman" w:cs="Times New Roman"/>
          <w:w w:val="105"/>
        </w:rPr>
        <w:t>5</w:t>
      </w:r>
      <w:r w:rsidR="00656519">
        <w:rPr>
          <w:rFonts w:ascii="Times New Roman" w:eastAsia="Calibri" w:hAnsi="Times New Roman" w:cs="Times New Roman"/>
          <w:w w:val="105"/>
        </w:rPr>
        <w:t xml:space="preserve">.7. Проносить и использовать на территории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  <w:w w:val="105"/>
        </w:rPr>
        <w:t>любые средства самообороны, включая, но не ограничиваясь: газовые и перцовые баллончики, электрошокеры, оружие ограниченного поражения.</w:t>
      </w:r>
    </w:p>
    <w:p w14:paraId="5C3418D7" w14:textId="1A3F05A6" w:rsidR="009355C3" w:rsidRPr="009355C3" w:rsidRDefault="009355C3" w:rsidP="00BF30F2">
      <w:pPr>
        <w:widowControl w:val="0"/>
        <w:tabs>
          <w:tab w:val="left" w:pos="426"/>
          <w:tab w:val="left" w:pos="567"/>
          <w:tab w:val="left" w:pos="709"/>
          <w:tab w:val="left" w:pos="1276"/>
          <w:tab w:val="left" w:pos="1538"/>
        </w:tabs>
        <w:kinsoku w:val="0"/>
        <w:overflowPunct w:val="0"/>
        <w:autoSpaceDE w:val="0"/>
        <w:autoSpaceDN w:val="0"/>
        <w:adjustRightInd w:val="0"/>
        <w:spacing w:before="20" w:after="0" w:line="241" w:lineRule="exact"/>
        <w:ind w:right="142" w:firstLine="567"/>
        <w:jc w:val="both"/>
        <w:rPr>
          <w:rFonts w:ascii="Times New Roman" w:eastAsia="Times New Roman" w:hAnsi="Times New Roman" w:cs="Times New Roman"/>
          <w:w w:val="105"/>
          <w:lang w:eastAsia="ru-RU"/>
        </w:rPr>
      </w:pPr>
      <w:r w:rsidRPr="009355C3">
        <w:rPr>
          <w:rFonts w:ascii="Times New Roman" w:eastAsia="Times New Roman" w:hAnsi="Times New Roman" w:cs="Times New Roman"/>
          <w:w w:val="105"/>
          <w:lang w:eastAsia="ru-RU"/>
        </w:rPr>
        <w:t>2</w:t>
      </w:r>
      <w:r w:rsidR="005C5E0F">
        <w:rPr>
          <w:rFonts w:ascii="Times New Roman" w:eastAsia="Times New Roman" w:hAnsi="Times New Roman" w:cs="Times New Roman"/>
          <w:w w:val="105"/>
          <w:lang w:eastAsia="ru-RU"/>
        </w:rPr>
        <w:t>5</w:t>
      </w:r>
      <w:r w:rsidRPr="009355C3">
        <w:rPr>
          <w:rFonts w:ascii="Times New Roman" w:eastAsia="Times New Roman" w:hAnsi="Times New Roman" w:cs="Times New Roman"/>
          <w:w w:val="105"/>
          <w:lang w:eastAsia="ru-RU"/>
        </w:rPr>
        <w:t xml:space="preserve">.8. Приводить и приносить </w:t>
      </w:r>
      <w:r w:rsidR="00656519">
        <w:rPr>
          <w:rFonts w:ascii="Times New Roman" w:eastAsia="Calibri" w:hAnsi="Times New Roman" w:cs="Times New Roman"/>
          <w:w w:val="105"/>
        </w:rPr>
        <w:t xml:space="preserve">на территории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Times New Roman" w:hAnsi="Times New Roman" w:cs="Times New Roman"/>
          <w:w w:val="105"/>
          <w:lang w:eastAsia="ru-RU"/>
        </w:rPr>
        <w:t xml:space="preserve">любых животных, насекомых и прочих живых </w:t>
      </w:r>
      <w:r w:rsidRPr="009355C3">
        <w:rPr>
          <w:rFonts w:ascii="Times New Roman" w:eastAsia="Times New Roman" w:hAnsi="Times New Roman" w:cs="Times New Roman"/>
          <w:lang w:eastAsia="ru-RU"/>
        </w:rPr>
        <w:t>существ</w:t>
      </w:r>
      <w:r w:rsidRPr="009355C3">
        <w:rPr>
          <w:rFonts w:ascii="Times New Roman" w:eastAsia="Times New Roman" w:hAnsi="Times New Roman" w:cs="Times New Roman"/>
          <w:w w:val="105"/>
          <w:lang w:eastAsia="ru-RU"/>
        </w:rPr>
        <w:t>.</w:t>
      </w:r>
    </w:p>
    <w:p w14:paraId="55A9E990" w14:textId="69C65334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 w:rsidRPr="009355C3">
        <w:rPr>
          <w:rFonts w:ascii="Times New Roman" w:eastAsia="Calibri" w:hAnsi="Times New Roman" w:cs="Times New Roman"/>
          <w:w w:val="105"/>
        </w:rPr>
        <w:t>2</w:t>
      </w:r>
      <w:r w:rsidR="005C5E0F">
        <w:rPr>
          <w:rFonts w:ascii="Times New Roman" w:eastAsia="Calibri" w:hAnsi="Times New Roman" w:cs="Times New Roman"/>
          <w:w w:val="105"/>
        </w:rPr>
        <w:t>5</w:t>
      </w:r>
      <w:r w:rsidRPr="009355C3">
        <w:rPr>
          <w:rFonts w:ascii="Times New Roman" w:eastAsia="Calibri" w:hAnsi="Times New Roman" w:cs="Times New Roman"/>
          <w:w w:val="105"/>
        </w:rPr>
        <w:t xml:space="preserve">.9. Нахождение и передвижение </w:t>
      </w:r>
      <w:r w:rsidR="00656519">
        <w:rPr>
          <w:rFonts w:ascii="Times New Roman" w:eastAsia="Calibri" w:hAnsi="Times New Roman" w:cs="Times New Roman"/>
          <w:w w:val="105"/>
        </w:rPr>
        <w:t xml:space="preserve">на территории </w:t>
      </w:r>
      <w:r w:rsidR="00656519">
        <w:rPr>
          <w:rFonts w:ascii="Times New Roman" w:eastAsia="Calibri" w:hAnsi="Times New Roman" w:cs="Times New Roman"/>
          <w:bCs/>
          <w:lang w:val="en-US"/>
        </w:rPr>
        <w:t>VR</w:t>
      </w:r>
      <w:r w:rsidR="00656519" w:rsidRPr="00656519">
        <w:rPr>
          <w:rFonts w:ascii="Times New Roman" w:eastAsia="Calibri" w:hAnsi="Times New Roman" w:cs="Times New Roman"/>
          <w:bCs/>
        </w:rPr>
        <w:t>-</w:t>
      </w:r>
      <w:r w:rsidR="00656519">
        <w:rPr>
          <w:rFonts w:ascii="Times New Roman" w:eastAsia="Calibri" w:hAnsi="Times New Roman" w:cs="Times New Roman"/>
          <w:bCs/>
        </w:rPr>
        <w:t xml:space="preserve">арены </w:t>
      </w:r>
      <w:r w:rsidRPr="009355C3">
        <w:rPr>
          <w:rFonts w:ascii="Times New Roman" w:eastAsia="Calibri" w:hAnsi="Times New Roman" w:cs="Times New Roman"/>
          <w:w w:val="105"/>
        </w:rPr>
        <w:t xml:space="preserve">с детской </w:t>
      </w:r>
      <w:r w:rsidRPr="009355C3">
        <w:rPr>
          <w:rFonts w:ascii="Times New Roman" w:eastAsia="Calibri" w:hAnsi="Times New Roman" w:cs="Times New Roman"/>
          <w:bCs/>
        </w:rPr>
        <w:t xml:space="preserve">коляской, велосипедом или иным колесным средством, санками, иными </w:t>
      </w:r>
      <w:r w:rsidRPr="009355C3">
        <w:rPr>
          <w:rFonts w:ascii="Times New Roman" w:eastAsia="Calibri" w:hAnsi="Times New Roman" w:cs="Times New Roman"/>
          <w:w w:val="105"/>
        </w:rPr>
        <w:t>механическими средствами передвижения (самокаты, электросамокаты, ролики, скейтборды, сегвеи и др.).</w:t>
      </w:r>
    </w:p>
    <w:p w14:paraId="72722402" w14:textId="4E454263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 w:rsidRPr="009355C3">
        <w:rPr>
          <w:rFonts w:ascii="Times New Roman" w:eastAsia="Calibri" w:hAnsi="Times New Roman" w:cs="Times New Roman"/>
          <w:w w:val="105"/>
        </w:rPr>
        <w:t>2</w:t>
      </w:r>
      <w:r w:rsidR="005C5E0F">
        <w:rPr>
          <w:rFonts w:ascii="Times New Roman" w:eastAsia="Calibri" w:hAnsi="Times New Roman" w:cs="Times New Roman"/>
          <w:w w:val="105"/>
        </w:rPr>
        <w:t>5</w:t>
      </w:r>
      <w:r w:rsidRPr="009355C3">
        <w:rPr>
          <w:rFonts w:ascii="Times New Roman" w:eastAsia="Calibri" w:hAnsi="Times New Roman" w:cs="Times New Roman"/>
          <w:w w:val="105"/>
        </w:rPr>
        <w:t xml:space="preserve">.10. </w:t>
      </w:r>
      <w:r w:rsidR="001E3EFA">
        <w:rPr>
          <w:rFonts w:ascii="Times New Roman" w:eastAsia="Calibri" w:hAnsi="Times New Roman" w:cs="Times New Roman"/>
          <w:w w:val="105"/>
        </w:rPr>
        <w:t>н</w:t>
      </w:r>
      <w:r w:rsidRPr="009355C3">
        <w:rPr>
          <w:rFonts w:ascii="Times New Roman" w:eastAsia="Calibri" w:hAnsi="Times New Roman" w:cs="Times New Roman"/>
          <w:w w:val="105"/>
        </w:rPr>
        <w:t xml:space="preserve">ахождение на территории </w:t>
      </w:r>
      <w:r w:rsidR="005F06AA">
        <w:rPr>
          <w:rFonts w:ascii="Times New Roman" w:eastAsia="Calibri" w:hAnsi="Times New Roman" w:cs="Times New Roman"/>
          <w:w w:val="105"/>
          <w:lang w:val="en-US"/>
        </w:rPr>
        <w:t>VR</w:t>
      </w:r>
      <w:r w:rsidR="005F06AA">
        <w:rPr>
          <w:rFonts w:ascii="Times New Roman" w:eastAsia="Calibri" w:hAnsi="Times New Roman" w:cs="Times New Roman"/>
          <w:w w:val="105"/>
        </w:rPr>
        <w:t xml:space="preserve">-арены </w:t>
      </w:r>
      <w:r w:rsidRPr="009355C3">
        <w:rPr>
          <w:rFonts w:ascii="Times New Roman" w:eastAsia="Calibri" w:hAnsi="Times New Roman" w:cs="Times New Roman"/>
          <w:w w:val="105"/>
        </w:rPr>
        <w:t xml:space="preserve">лицам без браслета, указывающего на право </w:t>
      </w:r>
      <w:r w:rsidR="001E3EFA">
        <w:rPr>
          <w:rFonts w:ascii="Times New Roman" w:eastAsia="Calibri" w:hAnsi="Times New Roman" w:cs="Times New Roman"/>
          <w:w w:val="105"/>
        </w:rPr>
        <w:t>использования оборудования</w:t>
      </w:r>
      <w:r w:rsidRPr="009355C3">
        <w:rPr>
          <w:rFonts w:ascii="Times New Roman" w:eastAsia="Calibri" w:hAnsi="Times New Roman" w:cs="Times New Roman"/>
          <w:w w:val="105"/>
        </w:rPr>
        <w:t>.</w:t>
      </w:r>
    </w:p>
    <w:p w14:paraId="62414B03" w14:textId="2F9D4B7F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>2</w:t>
      </w:r>
      <w:r w:rsidR="005C5E0F">
        <w:rPr>
          <w:rFonts w:ascii="Times New Roman" w:eastAsia="Calibri" w:hAnsi="Times New Roman" w:cs="Times New Roman"/>
        </w:rPr>
        <w:t>6</w:t>
      </w:r>
      <w:r w:rsidR="00656519">
        <w:rPr>
          <w:rFonts w:ascii="Times New Roman" w:eastAsia="Calibri" w:hAnsi="Times New Roman" w:cs="Times New Roman"/>
        </w:rPr>
        <w:t>.</w:t>
      </w:r>
      <w:r w:rsidRPr="009355C3">
        <w:rPr>
          <w:rFonts w:ascii="Times New Roman" w:eastAsia="Calibri" w:hAnsi="Times New Roman" w:cs="Times New Roman"/>
        </w:rPr>
        <w:t xml:space="preserve"> Посетители самостоятельно оцен</w:t>
      </w:r>
      <w:r w:rsidR="00656519">
        <w:rPr>
          <w:rFonts w:ascii="Times New Roman" w:eastAsia="Calibri" w:hAnsi="Times New Roman" w:cs="Times New Roman"/>
        </w:rPr>
        <w:t xml:space="preserve">ивают возможность безопасного </w:t>
      </w:r>
      <w:r w:rsidRPr="009355C3">
        <w:rPr>
          <w:rFonts w:ascii="Times New Roman" w:eastAsia="Calibri" w:hAnsi="Times New Roman" w:cs="Times New Roman"/>
        </w:rPr>
        <w:t xml:space="preserve">пользования </w:t>
      </w:r>
      <w:r w:rsidR="00656519">
        <w:rPr>
          <w:rFonts w:ascii="Times New Roman" w:eastAsia="Calibri" w:hAnsi="Times New Roman" w:cs="Times New Roman"/>
        </w:rPr>
        <w:t>оборудования</w:t>
      </w:r>
      <w:r w:rsidRPr="009355C3">
        <w:rPr>
          <w:rFonts w:ascii="Times New Roman" w:eastAsia="Calibri" w:hAnsi="Times New Roman" w:cs="Times New Roman"/>
        </w:rPr>
        <w:t xml:space="preserve"> несовершеннолетними лицами, которых они сопровождают в соответствии с их возрастом, здоровьем, психоэмоциональным состоянием, общим развитием, с учетом ограничений, установленных настоящими Правилами, а также общих мер безопасности.</w:t>
      </w:r>
    </w:p>
    <w:p w14:paraId="7DE791EB" w14:textId="239D2413" w:rsidR="009355C3" w:rsidRPr="009355C3" w:rsidRDefault="00656519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>
        <w:rPr>
          <w:rFonts w:ascii="Times New Roman" w:eastAsia="Calibri" w:hAnsi="Times New Roman" w:cs="Times New Roman"/>
        </w:rPr>
        <w:t>2</w:t>
      </w:r>
      <w:r w:rsidR="001E3EFA">
        <w:rPr>
          <w:rFonts w:ascii="Times New Roman" w:eastAsia="Calibri" w:hAnsi="Times New Roman" w:cs="Times New Roman"/>
        </w:rPr>
        <w:t>7</w:t>
      </w:r>
      <w:r w:rsidR="009355C3" w:rsidRPr="009355C3">
        <w:rPr>
          <w:rFonts w:ascii="Times New Roman" w:eastAsia="Calibri" w:hAnsi="Times New Roman" w:cs="Times New Roman"/>
        </w:rPr>
        <w:t xml:space="preserve">. Принимая во внимание, </w:t>
      </w:r>
      <w:r w:rsidR="009355C3" w:rsidRPr="009029F0">
        <w:rPr>
          <w:rFonts w:ascii="Times New Roman" w:eastAsia="Calibri" w:hAnsi="Times New Roman" w:cs="Times New Roman"/>
        </w:rPr>
        <w:t>что</w:t>
      </w:r>
      <w:r w:rsidRPr="00656519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  <w:lang w:val="en-US"/>
        </w:rPr>
        <w:t>VR</w:t>
      </w:r>
      <w:r w:rsidRPr="00656519">
        <w:rPr>
          <w:rFonts w:ascii="Times New Roman" w:eastAsia="Calibri" w:hAnsi="Times New Roman" w:cs="Times New Roman"/>
          <w:bCs/>
        </w:rPr>
        <w:t>-</w:t>
      </w:r>
      <w:r>
        <w:rPr>
          <w:rFonts w:ascii="Times New Roman" w:eastAsia="Calibri" w:hAnsi="Times New Roman" w:cs="Times New Roman"/>
          <w:bCs/>
        </w:rPr>
        <w:t>арена</w:t>
      </w:r>
      <w:r>
        <w:rPr>
          <w:rFonts w:ascii="Times New Roman" w:eastAsia="Calibri" w:hAnsi="Times New Roman" w:cs="Times New Roman"/>
        </w:rPr>
        <w:t xml:space="preserve"> </w:t>
      </w:r>
      <w:r w:rsidR="009355C3" w:rsidRPr="009029F0">
        <w:rPr>
          <w:rFonts w:ascii="Times New Roman" w:eastAsia="Calibri" w:hAnsi="Times New Roman" w:cs="Times New Roman"/>
        </w:rPr>
        <w:t>является местом</w:t>
      </w:r>
      <w:r>
        <w:rPr>
          <w:rFonts w:ascii="Times New Roman" w:eastAsia="Calibri" w:hAnsi="Times New Roman" w:cs="Times New Roman"/>
        </w:rPr>
        <w:t>,</w:t>
      </w:r>
      <w:r w:rsidR="009355C3" w:rsidRPr="009029F0">
        <w:rPr>
          <w:rFonts w:ascii="Times New Roman" w:eastAsia="Calibri" w:hAnsi="Times New Roman" w:cs="Times New Roman"/>
        </w:rPr>
        <w:t xml:space="preserve"> открытым для свободного посещения, в</w:t>
      </w:r>
      <w:r w:rsidR="009355C3" w:rsidRPr="009029F0">
        <w:rPr>
          <w:rFonts w:ascii="Times New Roman" w:eastAsia="Calibri" w:hAnsi="Times New Roman" w:cs="Times New Roman"/>
          <w:spacing w:val="19"/>
        </w:rPr>
        <w:t xml:space="preserve"> </w:t>
      </w:r>
      <w:r w:rsidR="009355C3" w:rsidRPr="009029F0">
        <w:rPr>
          <w:rFonts w:ascii="Times New Roman" w:eastAsia="Calibri" w:hAnsi="Times New Roman" w:cs="Times New Roman"/>
        </w:rPr>
        <w:t xml:space="preserve">силу </w:t>
      </w:r>
      <w:r w:rsidR="009355C3" w:rsidRPr="009029F0">
        <w:rPr>
          <w:rFonts w:ascii="Times New Roman" w:eastAsia="Calibri" w:hAnsi="Times New Roman" w:cs="Times New Roman"/>
          <w:w w:val="105"/>
        </w:rPr>
        <w:t>положений части 1 статьи 152.1 ГК РФ, вправе использовать из</w:t>
      </w:r>
      <w:r w:rsidR="009876E3" w:rsidRPr="009029F0">
        <w:rPr>
          <w:rFonts w:ascii="Times New Roman" w:eastAsia="Calibri" w:hAnsi="Times New Roman" w:cs="Times New Roman"/>
          <w:w w:val="105"/>
        </w:rPr>
        <w:t>ображения Посетителей, полученны</w:t>
      </w:r>
      <w:r w:rsidR="009355C3" w:rsidRPr="009029F0">
        <w:rPr>
          <w:rFonts w:ascii="Times New Roman" w:eastAsia="Calibri" w:hAnsi="Times New Roman" w:cs="Times New Roman"/>
          <w:w w:val="105"/>
        </w:rPr>
        <w:t xml:space="preserve">е во время посещения ими </w:t>
      </w:r>
      <w:r>
        <w:rPr>
          <w:rFonts w:ascii="Times New Roman" w:eastAsia="Calibri" w:hAnsi="Times New Roman" w:cs="Times New Roman"/>
          <w:bCs/>
          <w:lang w:val="en-US"/>
        </w:rPr>
        <w:t>VR</w:t>
      </w:r>
      <w:r w:rsidRPr="00656519">
        <w:rPr>
          <w:rFonts w:ascii="Times New Roman" w:eastAsia="Calibri" w:hAnsi="Times New Roman" w:cs="Times New Roman"/>
          <w:bCs/>
        </w:rPr>
        <w:t>-</w:t>
      </w:r>
      <w:r>
        <w:rPr>
          <w:rFonts w:ascii="Times New Roman" w:eastAsia="Calibri" w:hAnsi="Times New Roman" w:cs="Times New Roman"/>
          <w:bCs/>
        </w:rPr>
        <w:t>арены</w:t>
      </w:r>
      <w:r w:rsidR="009029F0" w:rsidRPr="009029F0">
        <w:rPr>
          <w:rFonts w:ascii="Times New Roman" w:eastAsia="Calibri" w:hAnsi="Times New Roman" w:cs="Times New Roman"/>
          <w:bCs/>
        </w:rPr>
        <w:t>.</w:t>
      </w:r>
      <w:r w:rsidR="009876E3" w:rsidRPr="009029F0">
        <w:rPr>
          <w:rFonts w:ascii="Times New Roman" w:eastAsia="Calibri" w:hAnsi="Times New Roman" w:cs="Times New Roman"/>
          <w:bCs/>
        </w:rPr>
        <w:t xml:space="preserve"> </w:t>
      </w:r>
      <w:r w:rsidR="009029F0" w:rsidRPr="009029F0">
        <w:rPr>
          <w:rFonts w:ascii="Times New Roman" w:eastAsia="Calibri" w:hAnsi="Times New Roman" w:cs="Times New Roman"/>
          <w:bCs/>
        </w:rPr>
        <w:t>Посетитель дает согласие  на использование своих изображений и изображение сопровождаемых им несовершеннолетних лиц,  в рекламных, информационных и иных материалах, размещаемых на наружных и внутренних стендах, в печа</w:t>
      </w:r>
      <w:r w:rsidR="007A5E65">
        <w:rPr>
          <w:rFonts w:ascii="Times New Roman" w:eastAsia="Calibri" w:hAnsi="Times New Roman" w:cs="Times New Roman"/>
          <w:bCs/>
        </w:rPr>
        <w:t>тных изданиях, в сети Интернет</w:t>
      </w:r>
      <w:r w:rsidR="009029F0" w:rsidRPr="009029F0">
        <w:rPr>
          <w:rFonts w:ascii="Times New Roman" w:eastAsia="Calibri" w:hAnsi="Times New Roman" w:cs="Times New Roman"/>
          <w:bCs/>
        </w:rPr>
        <w:t xml:space="preserve">, без выплаты </w:t>
      </w:r>
      <w:r w:rsidR="001C6884">
        <w:rPr>
          <w:rFonts w:ascii="Times New Roman" w:eastAsia="Calibri" w:hAnsi="Times New Roman" w:cs="Times New Roman"/>
          <w:bCs/>
        </w:rPr>
        <w:t xml:space="preserve">ему </w:t>
      </w:r>
      <w:r w:rsidR="009029F0" w:rsidRPr="009029F0">
        <w:rPr>
          <w:rFonts w:ascii="Times New Roman" w:eastAsia="Calibri" w:hAnsi="Times New Roman" w:cs="Times New Roman"/>
          <w:bCs/>
        </w:rPr>
        <w:t>вознаграждения. Согласие распространяется на все изображения, а именно фотографии, видеозаписи,  произведения изобразительного искусства, полученные в процессе посещения</w:t>
      </w:r>
      <w:r w:rsidR="009029F0" w:rsidRPr="009029F0">
        <w:t xml:space="preserve"> </w:t>
      </w:r>
      <w:r w:rsidR="007A5E65">
        <w:rPr>
          <w:rFonts w:ascii="Times New Roman" w:eastAsia="Calibri" w:hAnsi="Times New Roman" w:cs="Times New Roman"/>
          <w:bCs/>
          <w:lang w:val="en-US"/>
        </w:rPr>
        <w:t>VR</w:t>
      </w:r>
      <w:r w:rsidR="007A5E65" w:rsidRPr="00656519">
        <w:rPr>
          <w:rFonts w:ascii="Times New Roman" w:eastAsia="Calibri" w:hAnsi="Times New Roman" w:cs="Times New Roman"/>
          <w:bCs/>
        </w:rPr>
        <w:t>-</w:t>
      </w:r>
      <w:r w:rsidR="007A5E65">
        <w:rPr>
          <w:rFonts w:ascii="Times New Roman" w:eastAsia="Calibri" w:hAnsi="Times New Roman" w:cs="Times New Roman"/>
          <w:bCs/>
        </w:rPr>
        <w:t xml:space="preserve">арены и </w:t>
      </w:r>
      <w:r w:rsidR="009029F0" w:rsidRPr="009029F0">
        <w:rPr>
          <w:rFonts w:ascii="Times New Roman" w:eastAsia="Calibri" w:hAnsi="Times New Roman" w:cs="Times New Roman"/>
          <w:bCs/>
        </w:rPr>
        <w:t xml:space="preserve">предоставляется право обнародовать и в дальнейшем использовать изображения полностью или фрагментарно: воспроизводить, распространять путем продажи или иного отчуждения оригиналов изображений или их экземпляров, осуществлять публичный показ, импортировать оригиналы или экземпляры изображений в целях распространения, предоставлять оригиналы или экземпляры изображений, сообщать в эфир и по кабелю, перерабатывать, доводить до всеобщего сведения. Кроме того, разрешается передавать права на  изображения посетителей любым третьим лицам </w:t>
      </w:r>
      <w:r w:rsidR="001E3EFA">
        <w:rPr>
          <w:rFonts w:ascii="Times New Roman" w:eastAsia="Calibri" w:hAnsi="Times New Roman" w:cs="Times New Roman"/>
          <w:bCs/>
        </w:rPr>
        <w:t xml:space="preserve">в </w:t>
      </w:r>
      <w:r w:rsidR="009029F0" w:rsidRPr="009029F0">
        <w:rPr>
          <w:rFonts w:ascii="Times New Roman" w:eastAsia="Calibri" w:hAnsi="Times New Roman" w:cs="Times New Roman"/>
          <w:bCs/>
        </w:rPr>
        <w:t xml:space="preserve">рекламных целях. Изображения нельзя использовать способами, порочащими честь, достоинство и деловую репутацию посетителей. </w:t>
      </w:r>
    </w:p>
    <w:p w14:paraId="37D5F0CA" w14:textId="3FE834F0" w:rsidR="009355C3" w:rsidRPr="009355C3" w:rsidRDefault="009355C3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355C3">
        <w:rPr>
          <w:rFonts w:ascii="Times New Roman" w:eastAsia="Calibri" w:hAnsi="Times New Roman" w:cs="Times New Roman"/>
        </w:rPr>
        <w:t>Посетители вправе производить фото - и видеосъемку несовершеннолетних лиц, которых они</w:t>
      </w:r>
      <w:r w:rsidRPr="009355C3">
        <w:rPr>
          <w:rFonts w:ascii="Times New Roman" w:eastAsia="Calibri" w:hAnsi="Times New Roman" w:cs="Times New Roman"/>
          <w:spacing w:val="-17"/>
        </w:rPr>
        <w:t xml:space="preserve"> </w:t>
      </w:r>
      <w:r w:rsidRPr="009355C3">
        <w:rPr>
          <w:rFonts w:ascii="Times New Roman" w:eastAsia="Calibri" w:hAnsi="Times New Roman" w:cs="Times New Roman"/>
        </w:rPr>
        <w:t>сопровождают.</w:t>
      </w:r>
      <w:r w:rsidRPr="009355C3">
        <w:rPr>
          <w:rFonts w:ascii="Times New Roman" w:eastAsia="Calibri" w:hAnsi="Times New Roman" w:cs="Times New Roman"/>
          <w:spacing w:val="23"/>
        </w:rPr>
        <w:t xml:space="preserve"> </w:t>
      </w:r>
      <w:r w:rsidRPr="009355C3">
        <w:rPr>
          <w:rFonts w:ascii="Times New Roman" w:eastAsia="Calibri" w:hAnsi="Times New Roman" w:cs="Times New Roman"/>
        </w:rPr>
        <w:t>Фото</w:t>
      </w:r>
      <w:r w:rsidRPr="009355C3">
        <w:rPr>
          <w:rFonts w:ascii="Times New Roman" w:eastAsia="Calibri" w:hAnsi="Times New Roman" w:cs="Times New Roman"/>
          <w:spacing w:val="-4"/>
        </w:rPr>
        <w:t xml:space="preserve"> </w:t>
      </w:r>
      <w:r w:rsidRPr="009355C3">
        <w:rPr>
          <w:rFonts w:ascii="Times New Roman" w:eastAsia="Calibri" w:hAnsi="Times New Roman" w:cs="Times New Roman"/>
        </w:rPr>
        <w:t>и</w:t>
      </w:r>
      <w:r w:rsidRPr="009355C3">
        <w:rPr>
          <w:rFonts w:ascii="Times New Roman" w:eastAsia="Calibri" w:hAnsi="Times New Roman" w:cs="Times New Roman"/>
          <w:spacing w:val="-5"/>
        </w:rPr>
        <w:t xml:space="preserve"> </w:t>
      </w:r>
      <w:r w:rsidRPr="009355C3">
        <w:rPr>
          <w:rFonts w:ascii="Times New Roman" w:eastAsia="Calibri" w:hAnsi="Times New Roman" w:cs="Times New Roman"/>
        </w:rPr>
        <w:t>видеосъемка</w:t>
      </w:r>
      <w:r w:rsidRPr="009355C3">
        <w:rPr>
          <w:rFonts w:ascii="Times New Roman" w:eastAsia="Calibri" w:hAnsi="Times New Roman" w:cs="Times New Roman"/>
          <w:spacing w:val="2"/>
        </w:rPr>
        <w:t xml:space="preserve"> </w:t>
      </w:r>
      <w:r w:rsidR="007A5E65">
        <w:rPr>
          <w:rFonts w:ascii="Times New Roman" w:eastAsia="Calibri" w:hAnsi="Times New Roman" w:cs="Times New Roman"/>
        </w:rPr>
        <w:t>на</w:t>
      </w:r>
      <w:r w:rsidRPr="009355C3">
        <w:rPr>
          <w:rFonts w:ascii="Times New Roman" w:eastAsia="Calibri" w:hAnsi="Times New Roman" w:cs="Times New Roman"/>
          <w:spacing w:val="-12"/>
        </w:rPr>
        <w:t xml:space="preserve"> </w:t>
      </w:r>
      <w:r w:rsidR="007A5E65">
        <w:rPr>
          <w:rFonts w:ascii="Times New Roman" w:eastAsia="Calibri" w:hAnsi="Times New Roman" w:cs="Times New Roman"/>
          <w:bCs/>
          <w:lang w:val="en-US"/>
        </w:rPr>
        <w:t>VR</w:t>
      </w:r>
      <w:r w:rsidR="007A5E65" w:rsidRPr="00656519">
        <w:rPr>
          <w:rFonts w:ascii="Times New Roman" w:eastAsia="Calibri" w:hAnsi="Times New Roman" w:cs="Times New Roman"/>
          <w:bCs/>
        </w:rPr>
        <w:t>-</w:t>
      </w:r>
      <w:r w:rsidR="007A5E65">
        <w:rPr>
          <w:rFonts w:ascii="Times New Roman" w:eastAsia="Calibri" w:hAnsi="Times New Roman" w:cs="Times New Roman"/>
          <w:bCs/>
        </w:rPr>
        <w:t xml:space="preserve">арене </w:t>
      </w:r>
      <w:r w:rsidRPr="009355C3">
        <w:rPr>
          <w:rFonts w:ascii="Times New Roman" w:eastAsia="Calibri" w:hAnsi="Times New Roman" w:cs="Times New Roman"/>
        </w:rPr>
        <w:t>может</w:t>
      </w:r>
      <w:r w:rsidRPr="009355C3">
        <w:rPr>
          <w:rFonts w:ascii="Times New Roman" w:eastAsia="Calibri" w:hAnsi="Times New Roman" w:cs="Times New Roman"/>
          <w:spacing w:val="-10"/>
        </w:rPr>
        <w:t xml:space="preserve"> </w:t>
      </w:r>
      <w:r w:rsidRPr="009355C3">
        <w:rPr>
          <w:rFonts w:ascii="Times New Roman" w:eastAsia="Calibri" w:hAnsi="Times New Roman" w:cs="Times New Roman"/>
        </w:rPr>
        <w:t>осуществляться</w:t>
      </w:r>
      <w:r w:rsidRPr="009355C3">
        <w:rPr>
          <w:rFonts w:ascii="Times New Roman" w:eastAsia="Calibri" w:hAnsi="Times New Roman" w:cs="Times New Roman"/>
          <w:spacing w:val="-28"/>
        </w:rPr>
        <w:t xml:space="preserve"> </w:t>
      </w:r>
      <w:r w:rsidRPr="009355C3">
        <w:rPr>
          <w:rFonts w:ascii="Times New Roman" w:eastAsia="Calibri" w:hAnsi="Times New Roman" w:cs="Times New Roman"/>
        </w:rPr>
        <w:t>только</w:t>
      </w:r>
      <w:r w:rsidRPr="009355C3">
        <w:rPr>
          <w:rFonts w:ascii="Times New Roman" w:eastAsia="Calibri" w:hAnsi="Times New Roman" w:cs="Times New Roman"/>
          <w:spacing w:val="-9"/>
        </w:rPr>
        <w:t xml:space="preserve"> </w:t>
      </w:r>
      <w:r w:rsidRPr="009355C3">
        <w:rPr>
          <w:rFonts w:ascii="Times New Roman" w:eastAsia="Calibri" w:hAnsi="Times New Roman" w:cs="Times New Roman"/>
        </w:rPr>
        <w:t>для</w:t>
      </w:r>
      <w:r w:rsidRPr="009355C3">
        <w:rPr>
          <w:rFonts w:ascii="Times New Roman" w:eastAsia="Calibri" w:hAnsi="Times New Roman" w:cs="Times New Roman"/>
          <w:spacing w:val="-9"/>
        </w:rPr>
        <w:t xml:space="preserve"> </w:t>
      </w:r>
      <w:r w:rsidRPr="009355C3">
        <w:rPr>
          <w:rFonts w:ascii="Times New Roman" w:eastAsia="Calibri" w:hAnsi="Times New Roman" w:cs="Times New Roman"/>
        </w:rPr>
        <w:t>личных целей с использованием непрофессиональной техники и без вовлечения в кадр других Посетителей и Администрации. Производить фото-видеосъемку с вовлечением в кадр других Посетителей возможно только после получения предварительного письменного их согласия.</w:t>
      </w:r>
    </w:p>
    <w:p w14:paraId="25833825" w14:textId="183BAFD9" w:rsidR="009355C3" w:rsidRPr="007A5E65" w:rsidRDefault="007A5E65" w:rsidP="00BF30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>2</w:t>
      </w:r>
      <w:r w:rsidR="001E3EFA">
        <w:rPr>
          <w:rFonts w:ascii="Times New Roman" w:eastAsia="Calibri" w:hAnsi="Times New Roman" w:cs="Times New Roman"/>
        </w:rPr>
        <w:t>8</w:t>
      </w:r>
      <w:r w:rsidR="009355C3" w:rsidRPr="009355C3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  <w:b/>
        </w:rPr>
        <w:t xml:space="preserve">ПРАВИЛА ПОВЕДЕНИЯ НА </w:t>
      </w:r>
      <w:r>
        <w:rPr>
          <w:rFonts w:ascii="Times New Roman" w:eastAsia="Calibri" w:hAnsi="Times New Roman" w:cs="Times New Roman"/>
          <w:b/>
          <w:lang w:val="en-US"/>
        </w:rPr>
        <w:t>VR</w:t>
      </w:r>
      <w:r w:rsidRPr="007A5E65">
        <w:rPr>
          <w:rFonts w:ascii="Times New Roman" w:eastAsia="Calibri" w:hAnsi="Times New Roman" w:cs="Times New Roman"/>
          <w:b/>
        </w:rPr>
        <w:t>-</w:t>
      </w:r>
      <w:r>
        <w:rPr>
          <w:rFonts w:ascii="Times New Roman" w:eastAsia="Calibri" w:hAnsi="Times New Roman" w:cs="Times New Roman"/>
          <w:b/>
        </w:rPr>
        <w:t>АРЕНЕ:</w:t>
      </w:r>
    </w:p>
    <w:p w14:paraId="360DB736" w14:textId="17502AAC" w:rsidR="009355C3" w:rsidRPr="009355C3" w:rsidRDefault="007A5E65" w:rsidP="001E3E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>
        <w:rPr>
          <w:rFonts w:ascii="Times New Roman" w:eastAsia="Calibri" w:hAnsi="Times New Roman" w:cs="Times New Roman"/>
        </w:rPr>
        <w:t>2</w:t>
      </w:r>
      <w:r w:rsidR="001E3EFA">
        <w:rPr>
          <w:rFonts w:ascii="Times New Roman" w:eastAsia="Calibri" w:hAnsi="Times New Roman" w:cs="Times New Roman"/>
        </w:rPr>
        <w:t>8</w:t>
      </w:r>
      <w:r w:rsidR="009355C3" w:rsidRPr="009355C3">
        <w:rPr>
          <w:rFonts w:ascii="Times New Roman" w:eastAsia="Calibri" w:hAnsi="Times New Roman" w:cs="Times New Roman"/>
        </w:rPr>
        <w:t>.1.</w:t>
      </w:r>
      <w:r w:rsidR="009355C3" w:rsidRPr="009355C3">
        <w:rPr>
          <w:rFonts w:ascii="Times New Roman" w:eastAsia="Calibri" w:hAnsi="Times New Roman" w:cs="Times New Roman"/>
          <w:b/>
        </w:rPr>
        <w:t xml:space="preserve">  </w:t>
      </w:r>
      <w:r w:rsidR="009355C3" w:rsidRPr="009355C3">
        <w:rPr>
          <w:rFonts w:ascii="Times New Roman" w:eastAsia="Calibri" w:hAnsi="Times New Roman" w:cs="Times New Roman"/>
          <w:w w:val="105"/>
        </w:rPr>
        <w:t xml:space="preserve">В целях обеспечения безопасности Посетителей, </w:t>
      </w:r>
      <w:r>
        <w:rPr>
          <w:rFonts w:ascii="Times New Roman" w:eastAsia="Calibri" w:hAnsi="Times New Roman" w:cs="Times New Roman"/>
          <w:bCs/>
        </w:rPr>
        <w:t>ИП Лутиков</w:t>
      </w:r>
      <w:r w:rsidR="001E3EFA">
        <w:rPr>
          <w:rFonts w:ascii="Times New Roman" w:eastAsia="Calibri" w:hAnsi="Times New Roman" w:cs="Times New Roman"/>
          <w:bCs/>
        </w:rPr>
        <w:t>а</w:t>
      </w:r>
      <w:r>
        <w:rPr>
          <w:rFonts w:ascii="Times New Roman" w:eastAsia="Calibri" w:hAnsi="Times New Roman" w:cs="Times New Roman"/>
          <w:bCs/>
        </w:rPr>
        <w:t xml:space="preserve"> </w:t>
      </w:r>
      <w:r w:rsidR="001E3EFA">
        <w:rPr>
          <w:rFonts w:ascii="Times New Roman" w:eastAsia="Calibri" w:hAnsi="Times New Roman" w:cs="Times New Roman"/>
          <w:bCs/>
        </w:rPr>
        <w:t>Л</w:t>
      </w:r>
      <w:r>
        <w:rPr>
          <w:rFonts w:ascii="Times New Roman" w:eastAsia="Calibri" w:hAnsi="Times New Roman" w:cs="Times New Roman"/>
          <w:bCs/>
        </w:rPr>
        <w:t>.</w:t>
      </w:r>
      <w:r w:rsidR="00711A7A">
        <w:rPr>
          <w:rFonts w:ascii="Times New Roman" w:eastAsia="Calibri" w:hAnsi="Times New Roman" w:cs="Times New Roman"/>
          <w:bCs/>
        </w:rPr>
        <w:t>В.</w:t>
      </w:r>
      <w:r>
        <w:rPr>
          <w:rFonts w:ascii="Times New Roman" w:eastAsia="Calibri" w:hAnsi="Times New Roman" w:cs="Times New Roman"/>
          <w:bCs/>
        </w:rPr>
        <w:t xml:space="preserve"> </w:t>
      </w:r>
      <w:r w:rsidR="009355C3" w:rsidRPr="009355C3">
        <w:rPr>
          <w:rFonts w:ascii="Times New Roman" w:eastAsia="Calibri" w:hAnsi="Times New Roman" w:cs="Times New Roman"/>
          <w:w w:val="105"/>
        </w:rPr>
        <w:t>оставляет за собой право ограничить доступ Посетителей, при этом считается исполнившим все свои обязательства в полном объеме, а стоимость посещения не подлежит изменению в сторону уменьшения.</w:t>
      </w:r>
    </w:p>
    <w:p w14:paraId="473A6F4E" w14:textId="6963B2A6" w:rsidR="009355C3" w:rsidRPr="009355C3" w:rsidRDefault="007A5E65" w:rsidP="001E3E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>
        <w:rPr>
          <w:rFonts w:ascii="Times New Roman" w:eastAsia="Calibri" w:hAnsi="Times New Roman" w:cs="Times New Roman"/>
          <w:w w:val="105"/>
        </w:rPr>
        <w:t>2</w:t>
      </w:r>
      <w:r w:rsidR="001E3EFA">
        <w:rPr>
          <w:rFonts w:ascii="Times New Roman" w:eastAsia="Calibri" w:hAnsi="Times New Roman" w:cs="Times New Roman"/>
          <w:w w:val="105"/>
        </w:rPr>
        <w:t>8</w:t>
      </w:r>
      <w:r w:rsidR="009355C3" w:rsidRPr="009355C3">
        <w:rPr>
          <w:rFonts w:ascii="Times New Roman" w:eastAsia="Calibri" w:hAnsi="Times New Roman" w:cs="Times New Roman"/>
          <w:w w:val="105"/>
        </w:rPr>
        <w:t xml:space="preserve">.2. </w:t>
      </w:r>
      <w:r>
        <w:rPr>
          <w:rFonts w:ascii="Times New Roman" w:eastAsia="Calibri" w:hAnsi="Times New Roman" w:cs="Times New Roman"/>
          <w:w w:val="105"/>
          <w:lang w:val="en-US"/>
        </w:rPr>
        <w:t>VR</w:t>
      </w:r>
      <w:r w:rsidRPr="007A5E65">
        <w:rPr>
          <w:rFonts w:ascii="Times New Roman" w:eastAsia="Calibri" w:hAnsi="Times New Roman" w:cs="Times New Roman"/>
          <w:w w:val="105"/>
        </w:rPr>
        <w:t>-</w:t>
      </w:r>
      <w:r w:rsidR="00711A7A">
        <w:rPr>
          <w:rFonts w:ascii="Times New Roman" w:eastAsia="Calibri" w:hAnsi="Times New Roman" w:cs="Times New Roman"/>
          <w:w w:val="105"/>
        </w:rPr>
        <w:t>аре</w:t>
      </w:r>
      <w:r>
        <w:rPr>
          <w:rFonts w:ascii="Times New Roman" w:eastAsia="Calibri" w:hAnsi="Times New Roman" w:cs="Times New Roman"/>
          <w:w w:val="105"/>
        </w:rPr>
        <w:t>на</w:t>
      </w:r>
      <w:r w:rsidR="009355C3" w:rsidRPr="009355C3">
        <w:rPr>
          <w:rFonts w:ascii="Times New Roman" w:eastAsia="Calibri" w:hAnsi="Times New Roman" w:cs="Times New Roman"/>
          <w:w w:val="105"/>
        </w:rPr>
        <w:t xml:space="preserve"> рассчитан</w:t>
      </w:r>
      <w:r w:rsidR="00711A7A">
        <w:rPr>
          <w:rFonts w:ascii="Times New Roman" w:eastAsia="Calibri" w:hAnsi="Times New Roman" w:cs="Times New Roman"/>
          <w:w w:val="105"/>
        </w:rPr>
        <w:t>а</w:t>
      </w:r>
      <w:r w:rsidR="009355C3" w:rsidRPr="009355C3">
        <w:rPr>
          <w:rFonts w:ascii="Times New Roman" w:eastAsia="Calibri" w:hAnsi="Times New Roman" w:cs="Times New Roman"/>
          <w:w w:val="105"/>
        </w:rPr>
        <w:t xml:space="preserve"> на использование Посетителями определенного возраста, с учетом ограничений, предусмотренных для него, о чем </w:t>
      </w:r>
      <w:r>
        <w:rPr>
          <w:rFonts w:ascii="Times New Roman" w:eastAsia="Calibri" w:hAnsi="Times New Roman" w:cs="Times New Roman"/>
          <w:w w:val="105"/>
        </w:rPr>
        <w:t>имеется информационная табличка.</w:t>
      </w:r>
    </w:p>
    <w:p w14:paraId="27CCD143" w14:textId="3BA033C2" w:rsidR="009355C3" w:rsidRPr="007A5E65" w:rsidRDefault="007A5E65" w:rsidP="001E3E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>
        <w:rPr>
          <w:rFonts w:ascii="Times New Roman" w:eastAsia="Calibri" w:hAnsi="Times New Roman" w:cs="Times New Roman"/>
          <w:w w:val="105"/>
        </w:rPr>
        <w:t>2</w:t>
      </w:r>
      <w:r w:rsidR="001E3EFA">
        <w:rPr>
          <w:rFonts w:ascii="Times New Roman" w:eastAsia="Calibri" w:hAnsi="Times New Roman" w:cs="Times New Roman"/>
          <w:w w:val="105"/>
        </w:rPr>
        <w:t>8</w:t>
      </w:r>
      <w:r w:rsidR="009355C3" w:rsidRPr="009355C3">
        <w:rPr>
          <w:rFonts w:ascii="Times New Roman" w:eastAsia="Calibri" w:hAnsi="Times New Roman" w:cs="Times New Roman"/>
          <w:w w:val="105"/>
        </w:rPr>
        <w:t xml:space="preserve">.3. Посетители обязаны соблюдать Правила, установленные </w:t>
      </w:r>
      <w:r>
        <w:rPr>
          <w:rFonts w:ascii="Times New Roman" w:eastAsia="Calibri" w:hAnsi="Times New Roman" w:cs="Times New Roman"/>
          <w:w w:val="105"/>
        </w:rPr>
        <w:t xml:space="preserve">на </w:t>
      </w:r>
      <w:r>
        <w:rPr>
          <w:rFonts w:ascii="Times New Roman" w:eastAsia="Calibri" w:hAnsi="Times New Roman" w:cs="Times New Roman"/>
          <w:w w:val="105"/>
          <w:lang w:val="en-US"/>
        </w:rPr>
        <w:t>VR</w:t>
      </w:r>
      <w:r w:rsidRPr="007A5E65">
        <w:rPr>
          <w:rFonts w:ascii="Times New Roman" w:eastAsia="Calibri" w:hAnsi="Times New Roman" w:cs="Times New Roman"/>
          <w:w w:val="105"/>
        </w:rPr>
        <w:t>-</w:t>
      </w:r>
      <w:r>
        <w:rPr>
          <w:rFonts w:ascii="Times New Roman" w:eastAsia="Calibri" w:hAnsi="Times New Roman" w:cs="Times New Roman"/>
          <w:w w:val="105"/>
        </w:rPr>
        <w:t>арене.</w:t>
      </w:r>
    </w:p>
    <w:p w14:paraId="7784CD94" w14:textId="27EAD68E" w:rsidR="009355C3" w:rsidRPr="00B9514A" w:rsidRDefault="001C6884" w:rsidP="001E3E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 w:rsidRPr="00B9514A">
        <w:rPr>
          <w:rFonts w:ascii="Times New Roman" w:eastAsia="Calibri" w:hAnsi="Times New Roman" w:cs="Times New Roman"/>
          <w:w w:val="105"/>
        </w:rPr>
        <w:t>2</w:t>
      </w:r>
      <w:r w:rsidR="001E3EFA">
        <w:rPr>
          <w:rFonts w:ascii="Times New Roman" w:eastAsia="Calibri" w:hAnsi="Times New Roman" w:cs="Times New Roman"/>
          <w:w w:val="105"/>
        </w:rPr>
        <w:t>8</w:t>
      </w:r>
      <w:r w:rsidR="009355C3" w:rsidRPr="00B9514A">
        <w:rPr>
          <w:rFonts w:ascii="Times New Roman" w:eastAsia="Calibri" w:hAnsi="Times New Roman" w:cs="Times New Roman"/>
          <w:w w:val="105"/>
        </w:rPr>
        <w:t xml:space="preserve">.4. Посетители обязаны следовать указаниям Администрации </w:t>
      </w:r>
      <w:r w:rsidR="008F6FFC" w:rsidRPr="00B9514A">
        <w:rPr>
          <w:rFonts w:ascii="Times New Roman" w:eastAsia="Calibri" w:hAnsi="Times New Roman" w:cs="Times New Roman"/>
          <w:w w:val="105"/>
        </w:rPr>
        <w:t xml:space="preserve">(ИП </w:t>
      </w:r>
      <w:r w:rsidR="001E78B9">
        <w:rPr>
          <w:rFonts w:ascii="Times New Roman" w:eastAsia="Calibri" w:hAnsi="Times New Roman" w:cs="Times New Roman"/>
          <w:w w:val="105"/>
        </w:rPr>
        <w:t>Лутикова Л.В.</w:t>
      </w:r>
      <w:r w:rsidR="008F6FFC" w:rsidRPr="00B9514A">
        <w:rPr>
          <w:rFonts w:ascii="Times New Roman" w:eastAsia="Calibri" w:hAnsi="Times New Roman" w:cs="Times New Roman"/>
          <w:w w:val="105"/>
        </w:rPr>
        <w:t xml:space="preserve"> и уполномоченные </w:t>
      </w:r>
      <w:r w:rsidR="001E78B9">
        <w:rPr>
          <w:rFonts w:ascii="Times New Roman" w:eastAsia="Calibri" w:hAnsi="Times New Roman" w:cs="Times New Roman"/>
          <w:w w:val="105"/>
        </w:rPr>
        <w:t>ею</w:t>
      </w:r>
      <w:r w:rsidR="008F6FFC" w:rsidRPr="00B9514A">
        <w:rPr>
          <w:rFonts w:ascii="Times New Roman" w:eastAsia="Calibri" w:hAnsi="Times New Roman" w:cs="Times New Roman"/>
          <w:w w:val="105"/>
        </w:rPr>
        <w:t xml:space="preserve"> лица) </w:t>
      </w:r>
      <w:r w:rsidR="007A5E65" w:rsidRPr="00B9514A">
        <w:rPr>
          <w:rFonts w:ascii="Times New Roman" w:eastAsia="Calibri" w:hAnsi="Times New Roman" w:cs="Times New Roman"/>
          <w:w w:val="105"/>
          <w:lang w:val="en-US"/>
        </w:rPr>
        <w:t>VR</w:t>
      </w:r>
      <w:r w:rsidR="007A5E65" w:rsidRPr="00B9514A">
        <w:rPr>
          <w:rFonts w:ascii="Times New Roman" w:eastAsia="Calibri" w:hAnsi="Times New Roman" w:cs="Times New Roman"/>
          <w:w w:val="105"/>
        </w:rPr>
        <w:t xml:space="preserve">-арены </w:t>
      </w:r>
      <w:r w:rsidR="009355C3" w:rsidRPr="00B9514A">
        <w:rPr>
          <w:rFonts w:ascii="Times New Roman" w:eastAsia="Calibri" w:hAnsi="Times New Roman" w:cs="Times New Roman"/>
          <w:w w:val="105"/>
        </w:rPr>
        <w:t>при соблюдении настоящих Правил</w:t>
      </w:r>
      <w:r w:rsidR="008F6FFC" w:rsidRPr="00B9514A">
        <w:rPr>
          <w:rFonts w:ascii="Times New Roman" w:eastAsia="Calibri" w:hAnsi="Times New Roman" w:cs="Times New Roman"/>
          <w:w w:val="105"/>
        </w:rPr>
        <w:t>.</w:t>
      </w:r>
    </w:p>
    <w:p w14:paraId="3CCFA997" w14:textId="162C2B06" w:rsidR="009355C3" w:rsidRPr="00B9514A" w:rsidRDefault="001C6884" w:rsidP="001E3E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 w:rsidRPr="00B9514A">
        <w:rPr>
          <w:rFonts w:ascii="Times New Roman" w:eastAsia="Calibri" w:hAnsi="Times New Roman" w:cs="Times New Roman"/>
          <w:w w:val="105"/>
        </w:rPr>
        <w:lastRenderedPageBreak/>
        <w:t>2</w:t>
      </w:r>
      <w:r w:rsidR="001E3EFA">
        <w:rPr>
          <w:rFonts w:ascii="Times New Roman" w:eastAsia="Calibri" w:hAnsi="Times New Roman" w:cs="Times New Roman"/>
          <w:w w:val="105"/>
        </w:rPr>
        <w:t>8</w:t>
      </w:r>
      <w:r w:rsidR="009355C3" w:rsidRPr="00B9514A">
        <w:rPr>
          <w:rFonts w:ascii="Times New Roman" w:eastAsia="Calibri" w:hAnsi="Times New Roman" w:cs="Times New Roman"/>
          <w:w w:val="105"/>
        </w:rPr>
        <w:t xml:space="preserve">.5. Перед использованием </w:t>
      </w:r>
      <w:r w:rsidR="007A5E65" w:rsidRPr="00B9514A">
        <w:rPr>
          <w:rFonts w:ascii="Times New Roman" w:eastAsia="Calibri" w:hAnsi="Times New Roman" w:cs="Times New Roman"/>
          <w:w w:val="105"/>
        </w:rPr>
        <w:t xml:space="preserve">оборудования проводится инструктаж и </w:t>
      </w:r>
      <w:r w:rsidR="009355C3" w:rsidRPr="00B9514A">
        <w:rPr>
          <w:rFonts w:ascii="Times New Roman" w:eastAsia="Calibri" w:hAnsi="Times New Roman" w:cs="Times New Roman"/>
          <w:w w:val="105"/>
        </w:rPr>
        <w:t xml:space="preserve">ознакомление с правилами пользования </w:t>
      </w:r>
      <w:r w:rsidR="007A5E65" w:rsidRPr="00B9514A">
        <w:rPr>
          <w:rFonts w:ascii="Times New Roman" w:eastAsia="Calibri" w:hAnsi="Times New Roman" w:cs="Times New Roman"/>
          <w:w w:val="105"/>
        </w:rPr>
        <w:t>оборудования</w:t>
      </w:r>
      <w:r w:rsidR="009355C3" w:rsidRPr="00B9514A">
        <w:rPr>
          <w:rFonts w:ascii="Times New Roman" w:eastAsia="Calibri" w:hAnsi="Times New Roman" w:cs="Times New Roman"/>
          <w:w w:val="105"/>
        </w:rPr>
        <w:t xml:space="preserve"> и техники безопасности его использования.</w:t>
      </w:r>
    </w:p>
    <w:p w14:paraId="61D1F781" w14:textId="7262FA96" w:rsidR="009355C3" w:rsidRPr="00B9514A" w:rsidRDefault="001C6884" w:rsidP="001E3E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w w:val="105"/>
        </w:rPr>
      </w:pPr>
      <w:r w:rsidRPr="00B9514A">
        <w:rPr>
          <w:rFonts w:ascii="Times New Roman" w:eastAsia="Calibri" w:hAnsi="Times New Roman" w:cs="Times New Roman"/>
          <w:w w:val="105"/>
        </w:rPr>
        <w:t>2</w:t>
      </w:r>
      <w:r w:rsidR="001E3EFA">
        <w:rPr>
          <w:rFonts w:ascii="Times New Roman" w:eastAsia="Calibri" w:hAnsi="Times New Roman" w:cs="Times New Roman"/>
          <w:w w:val="105"/>
        </w:rPr>
        <w:t>8</w:t>
      </w:r>
      <w:r w:rsidR="009355C3" w:rsidRPr="00B9514A">
        <w:rPr>
          <w:rFonts w:ascii="Times New Roman" w:eastAsia="Calibri" w:hAnsi="Times New Roman" w:cs="Times New Roman"/>
          <w:w w:val="105"/>
        </w:rPr>
        <w:t>.</w:t>
      </w:r>
      <w:r w:rsidR="008F6FFC" w:rsidRPr="00B9514A">
        <w:rPr>
          <w:rFonts w:ascii="Times New Roman" w:eastAsia="Calibri" w:hAnsi="Times New Roman" w:cs="Times New Roman"/>
          <w:w w:val="105"/>
        </w:rPr>
        <w:t>6</w:t>
      </w:r>
      <w:r w:rsidR="009355C3" w:rsidRPr="00B9514A">
        <w:rPr>
          <w:rFonts w:ascii="Times New Roman" w:eastAsia="Calibri" w:hAnsi="Times New Roman" w:cs="Times New Roman"/>
          <w:w w:val="105"/>
        </w:rPr>
        <w:t xml:space="preserve">. Посетителям запрещается проводить инструктаж или давать любые иные рекомендации другим посетителям </w:t>
      </w:r>
      <w:r w:rsidR="007A5E65" w:rsidRPr="00B9514A">
        <w:rPr>
          <w:rFonts w:ascii="Times New Roman" w:eastAsia="Calibri" w:hAnsi="Times New Roman" w:cs="Times New Roman"/>
          <w:w w:val="105"/>
          <w:lang w:val="en-US"/>
        </w:rPr>
        <w:t>VR</w:t>
      </w:r>
      <w:r w:rsidR="007A5E65" w:rsidRPr="00B9514A">
        <w:rPr>
          <w:rFonts w:ascii="Times New Roman" w:eastAsia="Calibri" w:hAnsi="Times New Roman" w:cs="Times New Roman"/>
          <w:w w:val="105"/>
        </w:rPr>
        <w:t>-арены</w:t>
      </w:r>
      <w:r w:rsidR="009355C3" w:rsidRPr="00B9514A">
        <w:rPr>
          <w:rFonts w:ascii="Times New Roman" w:eastAsia="Calibri" w:hAnsi="Times New Roman" w:cs="Times New Roman"/>
          <w:w w:val="105"/>
        </w:rPr>
        <w:t>.</w:t>
      </w:r>
    </w:p>
    <w:p w14:paraId="1BC7B562" w14:textId="24243257" w:rsidR="00EE017C" w:rsidRPr="00B9514A" w:rsidRDefault="007A5E65" w:rsidP="00BF30F2">
      <w:pPr>
        <w:widowControl w:val="0"/>
        <w:tabs>
          <w:tab w:val="left" w:pos="426"/>
          <w:tab w:val="left" w:pos="963"/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9514A">
        <w:rPr>
          <w:rFonts w:ascii="Times New Roman" w:eastAsia="Times New Roman" w:hAnsi="Times New Roman" w:cs="Times New Roman"/>
          <w:lang w:eastAsia="ru-RU"/>
        </w:rPr>
        <w:t>2</w:t>
      </w:r>
      <w:r w:rsidR="001E3EFA">
        <w:rPr>
          <w:rFonts w:ascii="Times New Roman" w:eastAsia="Times New Roman" w:hAnsi="Times New Roman" w:cs="Times New Roman"/>
          <w:lang w:eastAsia="ru-RU"/>
        </w:rPr>
        <w:t>9</w:t>
      </w:r>
      <w:r w:rsidR="00EE017C" w:rsidRPr="00B9514A">
        <w:rPr>
          <w:rFonts w:ascii="Times New Roman" w:eastAsia="Times New Roman" w:hAnsi="Times New Roman" w:cs="Times New Roman"/>
          <w:lang w:eastAsia="ru-RU"/>
        </w:rPr>
        <w:t xml:space="preserve">. </w:t>
      </w:r>
      <w:bookmarkStart w:id="2" w:name="_Hlk141772667"/>
      <w:r w:rsidR="00EE017C" w:rsidRPr="00B9514A">
        <w:rPr>
          <w:rFonts w:ascii="Times New Roman" w:eastAsia="Times New Roman" w:hAnsi="Times New Roman" w:cs="Times New Roman"/>
          <w:b/>
          <w:lang w:eastAsia="ru-RU"/>
        </w:rPr>
        <w:t>«VR-АРЕНА»</w:t>
      </w:r>
      <w:r w:rsidR="00EE017C" w:rsidRPr="00B9514A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2"/>
      <w:r w:rsidR="008F6FFC" w:rsidRPr="00B9514A">
        <w:rPr>
          <w:rFonts w:ascii="Times New Roman" w:eastAsia="Times New Roman" w:hAnsi="Times New Roman" w:cs="Times New Roman"/>
          <w:lang w:eastAsia="ru-RU"/>
        </w:rPr>
        <w:t>-</w:t>
      </w:r>
      <w:r w:rsidR="00EE017C" w:rsidRPr="00B951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6FFC" w:rsidRPr="00B9514A">
        <w:rPr>
          <w:rFonts w:ascii="Times New Roman" w:eastAsia="Times New Roman" w:hAnsi="Times New Roman" w:cs="Times New Roman"/>
          <w:lang w:eastAsia="ru-RU"/>
        </w:rPr>
        <w:t>правила использования оборудования и допуска к нему:</w:t>
      </w:r>
    </w:p>
    <w:p w14:paraId="57863FA6" w14:textId="74707787" w:rsidR="00EE017C" w:rsidRPr="00B9514A" w:rsidRDefault="00206029" w:rsidP="00BF30F2">
      <w:pPr>
        <w:widowControl w:val="0"/>
        <w:tabs>
          <w:tab w:val="left" w:pos="426"/>
          <w:tab w:val="left" w:pos="963"/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9514A">
        <w:rPr>
          <w:rFonts w:ascii="Times New Roman" w:eastAsia="Times New Roman" w:hAnsi="Times New Roman" w:cs="Times New Roman"/>
          <w:lang w:eastAsia="ru-RU"/>
        </w:rPr>
        <w:t>Возраст: от 6</w:t>
      </w:r>
      <w:r w:rsidR="00EE017C" w:rsidRPr="00B9514A">
        <w:rPr>
          <w:rFonts w:ascii="Times New Roman" w:eastAsia="Times New Roman" w:hAnsi="Times New Roman" w:cs="Times New Roman"/>
          <w:lang w:eastAsia="ru-RU"/>
        </w:rPr>
        <w:t xml:space="preserve"> лет.</w:t>
      </w:r>
    </w:p>
    <w:p w14:paraId="5444B558" w14:textId="77777777" w:rsidR="00EE017C" w:rsidRPr="00206029" w:rsidRDefault="00EE017C" w:rsidP="00BF30F2">
      <w:pPr>
        <w:widowControl w:val="0"/>
        <w:tabs>
          <w:tab w:val="left" w:pos="426"/>
          <w:tab w:val="left" w:pos="963"/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06029">
        <w:rPr>
          <w:rFonts w:ascii="Times New Roman" w:eastAsia="Times New Roman" w:hAnsi="Times New Roman" w:cs="Times New Roman"/>
          <w:lang w:eastAsia="ru-RU"/>
        </w:rPr>
        <w:t>Вес: не более 100 кг.</w:t>
      </w:r>
    </w:p>
    <w:p w14:paraId="6AEDDC57" w14:textId="46359508" w:rsidR="00EE017C" w:rsidRPr="00206029" w:rsidRDefault="00206029" w:rsidP="00BF30F2">
      <w:pPr>
        <w:widowControl w:val="0"/>
        <w:tabs>
          <w:tab w:val="left" w:pos="426"/>
          <w:tab w:val="left" w:pos="963"/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Рост: не менее 120</w:t>
      </w:r>
      <w:r w:rsidR="00EE017C" w:rsidRPr="00206029">
        <w:rPr>
          <w:rFonts w:ascii="Times New Roman" w:eastAsia="Times New Roman" w:hAnsi="Times New Roman" w:cs="Times New Roman"/>
          <w:lang w:eastAsia="ru-RU"/>
        </w:rPr>
        <w:t xml:space="preserve"> см.</w:t>
      </w:r>
    </w:p>
    <w:p w14:paraId="422ADA9C" w14:textId="30FD57E1" w:rsidR="00EE017C" w:rsidRDefault="00EE017C" w:rsidP="00BF30F2">
      <w:pPr>
        <w:widowControl w:val="0"/>
        <w:tabs>
          <w:tab w:val="left" w:pos="426"/>
          <w:tab w:val="left" w:pos="963"/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06029">
        <w:rPr>
          <w:rFonts w:ascii="Times New Roman" w:eastAsia="Times New Roman" w:hAnsi="Times New Roman" w:cs="Times New Roman"/>
          <w:lang w:eastAsia="ru-RU"/>
        </w:rPr>
        <w:t xml:space="preserve">Количество лиц не более </w:t>
      </w:r>
      <w:r w:rsidR="00206029">
        <w:rPr>
          <w:rFonts w:ascii="Times New Roman" w:eastAsia="Times New Roman" w:hAnsi="Times New Roman" w:cs="Times New Roman"/>
          <w:lang w:eastAsia="ru-RU"/>
        </w:rPr>
        <w:t xml:space="preserve">14 </w:t>
      </w:r>
      <w:r w:rsidRPr="00206029">
        <w:rPr>
          <w:rFonts w:ascii="Times New Roman" w:eastAsia="Times New Roman" w:hAnsi="Times New Roman" w:cs="Times New Roman"/>
          <w:lang w:eastAsia="ru-RU"/>
        </w:rPr>
        <w:t>человек одновременно.</w:t>
      </w:r>
    </w:p>
    <w:p w14:paraId="7CD8028D" w14:textId="6A7CD78C" w:rsidR="009D756E" w:rsidRPr="003A7C21" w:rsidRDefault="009D756E" w:rsidP="00BF30F2">
      <w:pPr>
        <w:widowControl w:val="0"/>
        <w:tabs>
          <w:tab w:val="left" w:pos="426"/>
          <w:tab w:val="left" w:pos="963"/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_Hlk149297044"/>
      <w:r w:rsidRPr="003A7C21">
        <w:rPr>
          <w:rFonts w:ascii="Times New Roman" w:eastAsia="Times New Roman" w:hAnsi="Times New Roman" w:cs="Times New Roman"/>
          <w:lang w:eastAsia="ru-RU"/>
        </w:rPr>
        <w:t xml:space="preserve">Инструктаж обязателен, может продолжаться до 15 минут, входит в приобретенное Посетителем время на </w:t>
      </w:r>
      <w:r w:rsidRPr="003A7C21">
        <w:rPr>
          <w:rFonts w:ascii="Times New Roman" w:eastAsia="Times New Roman" w:hAnsi="Times New Roman" w:cs="Times New Roman"/>
          <w:lang w:val="en-US" w:eastAsia="ru-RU"/>
        </w:rPr>
        <w:t>VR</w:t>
      </w:r>
      <w:r w:rsidRPr="003A7C21">
        <w:rPr>
          <w:rFonts w:ascii="Times New Roman" w:eastAsia="Times New Roman" w:hAnsi="Times New Roman" w:cs="Times New Roman"/>
          <w:lang w:eastAsia="ru-RU"/>
        </w:rPr>
        <w:t xml:space="preserve">-АРЕНЕ и включен в стоимость </w:t>
      </w:r>
      <w:r w:rsidR="001E78B9">
        <w:rPr>
          <w:rFonts w:ascii="Times New Roman" w:eastAsia="Times New Roman" w:hAnsi="Times New Roman" w:cs="Times New Roman"/>
          <w:lang w:eastAsia="ru-RU"/>
        </w:rPr>
        <w:t>проката</w:t>
      </w:r>
      <w:r w:rsidRPr="003A7C21">
        <w:rPr>
          <w:rFonts w:ascii="Times New Roman" w:eastAsia="Times New Roman" w:hAnsi="Times New Roman" w:cs="Times New Roman"/>
          <w:lang w:eastAsia="ru-RU"/>
        </w:rPr>
        <w:t>.</w:t>
      </w:r>
    </w:p>
    <w:bookmarkEnd w:id="3"/>
    <w:p w14:paraId="1211E9E6" w14:textId="5AB6B944" w:rsidR="00C04305" w:rsidRDefault="00EE017C" w:rsidP="00C043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97808">
        <w:rPr>
          <w:rFonts w:ascii="Times New Roman" w:eastAsia="Times New Roman" w:hAnsi="Times New Roman" w:cs="Times New Roman"/>
          <w:lang w:eastAsia="ru-RU"/>
        </w:rPr>
        <w:t>ПРАВИЛА:</w:t>
      </w:r>
      <w:r w:rsidR="00C04305">
        <w:rPr>
          <w:rFonts w:ascii="Times New Roman" w:eastAsia="Times New Roman" w:hAnsi="Times New Roman" w:cs="Times New Roman"/>
          <w:lang w:eastAsia="ru-RU"/>
        </w:rPr>
        <w:t xml:space="preserve"> Общие требования</w:t>
      </w:r>
      <w:r w:rsidR="004C3257">
        <w:rPr>
          <w:rFonts w:ascii="Times New Roman" w:eastAsia="Times New Roman" w:hAnsi="Times New Roman" w:cs="Times New Roman"/>
          <w:lang w:eastAsia="ru-RU"/>
        </w:rPr>
        <w:t>/сведения:</w:t>
      </w:r>
    </w:p>
    <w:p w14:paraId="50160A42" w14:textId="7C743A4D" w:rsidR="00C04305" w:rsidRPr="00C04305" w:rsidRDefault="00AA640E" w:rsidP="00C043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</w:p>
    <w:p w14:paraId="7941D83E" w14:textId="1B3F4E3D" w:rsidR="004C3257" w:rsidRPr="00206029" w:rsidRDefault="00091D3B" w:rsidP="008453B3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5735B">
        <w:rPr>
          <w:rFonts w:ascii="Times New Roman" w:eastAsia="Times New Roman" w:hAnsi="Times New Roman" w:cs="Times New Roman"/>
          <w:color w:val="000000" w:themeColor="text1"/>
          <w:lang w:eastAsia="ru-RU"/>
        </w:rPr>
        <w:t>«VR-АРЕНА»</w:t>
      </w:r>
      <w:r w:rsidR="00FE0C18" w:rsidRPr="0075735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75735B" w:rsidRPr="0075735B">
        <w:rPr>
          <w:rFonts w:ascii="Times New Roman" w:eastAsia="Times New Roman" w:hAnsi="Times New Roman" w:cs="Times New Roman"/>
          <w:color w:val="000000" w:themeColor="text1"/>
          <w:lang w:eastAsia="ru-RU"/>
        </w:rPr>
        <w:t>- з</w:t>
      </w:r>
      <w:r w:rsidR="00FE0C18" w:rsidRPr="0075735B">
        <w:rPr>
          <w:rFonts w:ascii="Times New Roman" w:eastAsia="Times New Roman" w:hAnsi="Times New Roman" w:cs="Times New Roman"/>
          <w:color w:val="000000" w:themeColor="text1"/>
          <w:lang w:eastAsia="ru-RU"/>
        </w:rPr>
        <w:t>ал виртуальной реальности, представляющ</w:t>
      </w:r>
      <w:r w:rsidR="0075735B" w:rsidRPr="0075735B">
        <w:rPr>
          <w:rFonts w:ascii="Times New Roman" w:eastAsia="Times New Roman" w:hAnsi="Times New Roman" w:cs="Times New Roman"/>
          <w:color w:val="000000" w:themeColor="text1"/>
          <w:lang w:eastAsia="ru-RU"/>
        </w:rPr>
        <w:t>ий</w:t>
      </w:r>
      <w:r w:rsidR="00FE0C18" w:rsidRPr="0075735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соб</w:t>
      </w:r>
      <w:r w:rsidR="0075735B" w:rsidRPr="0075735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ой комплекс технических средств/оборудования </w:t>
      </w:r>
      <w:r w:rsidR="00FE0C18" w:rsidRPr="00206029">
        <w:rPr>
          <w:rFonts w:ascii="Times New Roman" w:eastAsia="Times New Roman" w:hAnsi="Times New Roman" w:cs="Times New Roman"/>
          <w:color w:val="000000" w:themeColor="text1"/>
          <w:lang w:eastAsia="ru-RU"/>
        </w:rPr>
        <w:t>(шлем виртуальной реальности</w:t>
      </w:r>
      <w:r w:rsidR="001E78B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его составные части:</w:t>
      </w:r>
      <w:r w:rsidR="00FE0C18" w:rsidRPr="0020602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75735B" w:rsidRPr="00206029">
        <w:rPr>
          <w:rFonts w:ascii="Times New Roman" w:eastAsia="Times New Roman" w:hAnsi="Times New Roman" w:cs="Times New Roman"/>
          <w:color w:val="000000" w:themeColor="text1"/>
          <w:lang w:eastAsia="ru-RU"/>
        </w:rPr>
        <w:t>контроллеры</w:t>
      </w:r>
      <w:r w:rsidR="00206029" w:rsidRPr="0020602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="00FE0C18" w:rsidRPr="00206029">
        <w:rPr>
          <w:rFonts w:ascii="Times New Roman" w:eastAsia="Times New Roman" w:hAnsi="Times New Roman" w:cs="Times New Roman"/>
          <w:color w:val="000000" w:themeColor="text1"/>
          <w:lang w:eastAsia="ru-RU"/>
        </w:rPr>
        <w:t>управляющий сервер), позволяющий пользователю играть в различные Игры виртуальной реальности.</w:t>
      </w:r>
    </w:p>
    <w:p w14:paraId="7ABAC4F9" w14:textId="2E4663A7" w:rsidR="00244591" w:rsidRPr="00244591" w:rsidRDefault="00244591" w:rsidP="00244591">
      <w:pPr>
        <w:pStyle w:val="a5"/>
        <w:numPr>
          <w:ilvl w:val="0"/>
          <w:numId w:val="39"/>
        </w:numPr>
        <w:tabs>
          <w:tab w:val="clear" w:pos="360"/>
          <w:tab w:val="num" w:pos="567"/>
        </w:tabs>
        <w:ind w:left="0" w:firstLine="0"/>
        <w:jc w:val="both"/>
        <w:textAlignment w:val="baseline"/>
        <w:rPr>
          <w:color w:val="000000" w:themeColor="text1"/>
          <w:sz w:val="22"/>
          <w:szCs w:val="22"/>
        </w:rPr>
      </w:pPr>
      <w:r w:rsidRPr="00206029">
        <w:rPr>
          <w:color w:val="000000" w:themeColor="text1"/>
          <w:sz w:val="22"/>
          <w:szCs w:val="22"/>
        </w:rPr>
        <w:t>На время Игры клуб</w:t>
      </w:r>
      <w:r w:rsidRPr="00244591">
        <w:rPr>
          <w:color w:val="000000" w:themeColor="text1"/>
          <w:sz w:val="22"/>
          <w:szCs w:val="22"/>
        </w:rPr>
        <w:t xml:space="preserve">  в лице своего представителя, находящегося на территории VR-АРЕНА, предоставляет во временное пользование </w:t>
      </w:r>
      <w:r>
        <w:rPr>
          <w:color w:val="000000" w:themeColor="text1"/>
          <w:sz w:val="22"/>
          <w:szCs w:val="22"/>
        </w:rPr>
        <w:t xml:space="preserve">Посетителю </w:t>
      </w:r>
      <w:r w:rsidRPr="00244591">
        <w:rPr>
          <w:color w:val="000000" w:themeColor="text1"/>
          <w:sz w:val="22"/>
          <w:szCs w:val="22"/>
        </w:rPr>
        <w:t>Оборудование в соответствии с видом выбранной Игры.</w:t>
      </w:r>
    </w:p>
    <w:p w14:paraId="6A23913F" w14:textId="3ECE56B2" w:rsidR="00244591" w:rsidRPr="00244591" w:rsidRDefault="00244591" w:rsidP="00244591">
      <w:pPr>
        <w:pStyle w:val="a5"/>
        <w:numPr>
          <w:ilvl w:val="0"/>
          <w:numId w:val="39"/>
        </w:numPr>
        <w:tabs>
          <w:tab w:val="clear" w:pos="360"/>
          <w:tab w:val="num" w:pos="567"/>
        </w:tabs>
        <w:ind w:left="0" w:firstLine="0"/>
        <w:jc w:val="both"/>
        <w:textAlignment w:val="baseline"/>
        <w:rPr>
          <w:color w:val="000000" w:themeColor="text1"/>
          <w:sz w:val="22"/>
          <w:szCs w:val="22"/>
        </w:rPr>
      </w:pPr>
      <w:r w:rsidRPr="00244591">
        <w:rPr>
          <w:color w:val="000000" w:themeColor="text1"/>
          <w:sz w:val="22"/>
          <w:szCs w:val="22"/>
        </w:rPr>
        <w:t xml:space="preserve">Оборудование может быть использовано </w:t>
      </w:r>
      <w:r>
        <w:rPr>
          <w:color w:val="000000" w:themeColor="text1"/>
          <w:sz w:val="22"/>
          <w:szCs w:val="22"/>
        </w:rPr>
        <w:t>Посетителем</w:t>
      </w:r>
      <w:r w:rsidRPr="00244591">
        <w:rPr>
          <w:color w:val="000000" w:themeColor="text1"/>
          <w:sz w:val="22"/>
          <w:szCs w:val="22"/>
        </w:rPr>
        <w:t xml:space="preserve"> только для получения доступа к Игре и не может быть использовано для других целей.</w:t>
      </w:r>
    </w:p>
    <w:p w14:paraId="71880369" w14:textId="37F848BC" w:rsidR="00244591" w:rsidRPr="00244591" w:rsidRDefault="00244591" w:rsidP="00244591">
      <w:pPr>
        <w:pStyle w:val="a5"/>
        <w:numPr>
          <w:ilvl w:val="0"/>
          <w:numId w:val="39"/>
        </w:numPr>
        <w:tabs>
          <w:tab w:val="clear" w:pos="360"/>
          <w:tab w:val="num" w:pos="567"/>
        </w:tabs>
        <w:ind w:left="0" w:firstLine="0"/>
        <w:jc w:val="both"/>
        <w:textAlignment w:val="baseline"/>
        <w:rPr>
          <w:color w:val="000000" w:themeColor="text1"/>
          <w:sz w:val="22"/>
          <w:szCs w:val="22"/>
        </w:rPr>
      </w:pPr>
      <w:r w:rsidRPr="00244591">
        <w:rPr>
          <w:color w:val="000000" w:themeColor="text1"/>
          <w:sz w:val="22"/>
          <w:szCs w:val="22"/>
        </w:rPr>
        <w:t xml:space="preserve">Оборудование не может быть передано </w:t>
      </w:r>
      <w:r>
        <w:rPr>
          <w:color w:val="000000" w:themeColor="text1"/>
          <w:sz w:val="22"/>
          <w:szCs w:val="22"/>
        </w:rPr>
        <w:t>Посетителем</w:t>
      </w:r>
      <w:r w:rsidRPr="00244591">
        <w:rPr>
          <w:color w:val="000000" w:themeColor="text1"/>
          <w:sz w:val="22"/>
          <w:szCs w:val="22"/>
        </w:rPr>
        <w:t xml:space="preserve"> Игры третьим лицам.</w:t>
      </w:r>
    </w:p>
    <w:p w14:paraId="11C7DDE3" w14:textId="651B6831" w:rsidR="004C3257" w:rsidRPr="00B14C4B" w:rsidRDefault="004C3257" w:rsidP="00244591">
      <w:pPr>
        <w:pStyle w:val="a5"/>
        <w:numPr>
          <w:ilvl w:val="0"/>
          <w:numId w:val="39"/>
        </w:numPr>
        <w:tabs>
          <w:tab w:val="clear" w:pos="360"/>
          <w:tab w:val="num" w:pos="0"/>
          <w:tab w:val="num" w:pos="567"/>
        </w:tabs>
        <w:ind w:left="0" w:firstLine="0"/>
        <w:jc w:val="both"/>
        <w:textAlignment w:val="baseline"/>
        <w:rPr>
          <w:color w:val="000000" w:themeColor="text1"/>
          <w:sz w:val="22"/>
          <w:szCs w:val="22"/>
        </w:rPr>
      </w:pPr>
      <w:r w:rsidRPr="00B14C4B">
        <w:rPr>
          <w:color w:val="000000" w:themeColor="text1"/>
          <w:sz w:val="22"/>
          <w:szCs w:val="22"/>
        </w:rPr>
        <w:t xml:space="preserve">На каждом контроллере есть пометки R или L. R - правый L - левый. Их </w:t>
      </w:r>
      <w:r w:rsidR="00C95178" w:rsidRPr="00B14C4B">
        <w:rPr>
          <w:color w:val="000000" w:themeColor="text1"/>
          <w:sz w:val="22"/>
          <w:szCs w:val="22"/>
        </w:rPr>
        <w:t xml:space="preserve">одевают через веревочки, затягивают </w:t>
      </w:r>
      <w:r w:rsidRPr="00B14C4B">
        <w:rPr>
          <w:color w:val="000000" w:themeColor="text1"/>
          <w:sz w:val="22"/>
          <w:szCs w:val="22"/>
        </w:rPr>
        <w:t xml:space="preserve">  </w:t>
      </w:r>
      <w:r w:rsidR="00C95178" w:rsidRPr="00B14C4B">
        <w:rPr>
          <w:color w:val="000000" w:themeColor="text1"/>
          <w:sz w:val="22"/>
          <w:szCs w:val="22"/>
        </w:rPr>
        <w:t>на руке так, чтобы не слетал, но аккуратно.</w:t>
      </w:r>
    </w:p>
    <w:p w14:paraId="3B980F2D" w14:textId="2A3327D3" w:rsidR="004C3257" w:rsidRPr="003A7C21" w:rsidRDefault="004C3257" w:rsidP="00244591">
      <w:pPr>
        <w:tabs>
          <w:tab w:val="num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>Также очки</w:t>
      </w:r>
      <w:r w:rsidR="00C95178"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виртуальной реальности</w:t>
      </w:r>
      <w:r w:rsidR="001E78B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(шлем) </w:t>
      </w:r>
      <w:r w:rsidR="00C95178"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E53D7">
        <w:rPr>
          <w:rFonts w:ascii="Times New Roman" w:eastAsia="Times New Roman" w:hAnsi="Times New Roman" w:cs="Times New Roman"/>
          <w:color w:val="000000" w:themeColor="text1"/>
          <w:lang w:eastAsia="ru-RU"/>
        </w:rPr>
        <w:t>о</w:t>
      </w:r>
      <w:r w:rsidR="00C95178"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девают только с разрешения </w:t>
      </w:r>
      <w:r w:rsidR="00C95178" w:rsidRPr="003A7C21">
        <w:rPr>
          <w:rFonts w:ascii="Times New Roman" w:eastAsia="Times New Roman" w:hAnsi="Times New Roman" w:cs="Times New Roman"/>
          <w:lang w:eastAsia="ru-RU"/>
        </w:rPr>
        <w:t>сотрудника</w:t>
      </w:r>
      <w:r w:rsidR="00FC653F" w:rsidRPr="003A7C21">
        <w:rPr>
          <w:rFonts w:ascii="Times New Roman" w:eastAsia="Times New Roman" w:hAnsi="Times New Roman" w:cs="Times New Roman"/>
          <w:lang w:eastAsia="ru-RU"/>
        </w:rPr>
        <w:t xml:space="preserve">, а </w:t>
      </w:r>
      <w:bookmarkStart w:id="4" w:name="_Hlk149297097"/>
      <w:r w:rsidR="00FC653F" w:rsidRPr="003A7C21">
        <w:rPr>
          <w:rFonts w:ascii="Times New Roman" w:eastAsia="Times New Roman" w:hAnsi="Times New Roman" w:cs="Times New Roman"/>
          <w:lang w:eastAsia="ru-RU"/>
        </w:rPr>
        <w:t>при проведении инструктажа  необходимо четко следовать указаниям, в т.ч. не дергаться, не шевелиться  при одевании, замене оборудования, в частности шлема,  или его составных частей, в т.ч. проводов, аккумуляторов и т.п., т.к. это может привести к поломке оборудования и возмещению ущерба Посетителем в пользу ИП Лутиков</w:t>
      </w:r>
      <w:r w:rsidR="001E78B9">
        <w:rPr>
          <w:rFonts w:ascii="Times New Roman" w:eastAsia="Times New Roman" w:hAnsi="Times New Roman" w:cs="Times New Roman"/>
          <w:lang w:eastAsia="ru-RU"/>
        </w:rPr>
        <w:t>ой</w:t>
      </w:r>
      <w:r w:rsidR="00FC653F" w:rsidRPr="003A7C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78B9">
        <w:rPr>
          <w:rFonts w:ascii="Times New Roman" w:eastAsia="Times New Roman" w:hAnsi="Times New Roman" w:cs="Times New Roman"/>
          <w:lang w:eastAsia="ru-RU"/>
        </w:rPr>
        <w:t>Л</w:t>
      </w:r>
      <w:r w:rsidR="00FC653F" w:rsidRPr="003A7C21">
        <w:rPr>
          <w:rFonts w:ascii="Times New Roman" w:eastAsia="Times New Roman" w:hAnsi="Times New Roman" w:cs="Times New Roman"/>
          <w:lang w:eastAsia="ru-RU"/>
        </w:rPr>
        <w:t>.В.</w:t>
      </w:r>
    </w:p>
    <w:bookmarkEnd w:id="4"/>
    <w:p w14:paraId="538B16A6" w14:textId="24899CCD" w:rsidR="004C3257" w:rsidRPr="00244591" w:rsidRDefault="004C3257" w:rsidP="0024459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A7C21">
        <w:rPr>
          <w:rFonts w:ascii="Times New Roman" w:eastAsia="Times New Roman" w:hAnsi="Times New Roman" w:cs="Times New Roman"/>
          <w:lang w:eastAsia="ru-RU"/>
        </w:rPr>
        <w:t xml:space="preserve">Внутри игры, в очках будут показаны другие игроки, в них </w:t>
      </w:r>
      <w:r w:rsidR="00C95178" w:rsidRPr="003A7C21">
        <w:rPr>
          <w:rFonts w:ascii="Times New Roman" w:eastAsia="Times New Roman" w:hAnsi="Times New Roman" w:cs="Times New Roman"/>
          <w:lang w:eastAsia="ru-RU"/>
        </w:rPr>
        <w:t>нельзя врезаться</w:t>
      </w:r>
      <w:r w:rsidRPr="003A7C21">
        <w:rPr>
          <w:rFonts w:ascii="Times New Roman" w:eastAsia="Times New Roman" w:hAnsi="Times New Roman" w:cs="Times New Roman"/>
          <w:lang w:eastAsia="ru-RU"/>
        </w:rPr>
        <w:t xml:space="preserve">, а тем </w:t>
      </w: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>более их</w:t>
      </w:r>
      <w:r w:rsidR="00B14C4B"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бить</w:t>
      </w: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реальной жизни. В процессе погружения в виртуальную реальность, кому-то может стать плохо, </w:t>
      </w:r>
      <w:r w:rsid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могут появиться </w:t>
      </w:r>
      <w:r w:rsidR="00244591"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эпилептические припадки, судороги, обмороки или сильное головокружение даже у людей, у которых этих состояний в прошлом не наблюдалось</w:t>
      </w:r>
      <w:r w:rsid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или </w:t>
      </w:r>
      <w:r w:rsidR="00B14C4B"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>появиться другие неприятные ощущения</w:t>
      </w: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чем незамедлительно необходимо  администратору. </w:t>
      </w:r>
      <w:r w:rsidR="00244591" w:rsidRPr="00244591">
        <w:t xml:space="preserve"> </w:t>
      </w:r>
      <w:r w:rsidR="00244591"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Если у </w:t>
      </w:r>
      <w:r w:rsid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Посетителя</w:t>
      </w:r>
      <w:r w:rsidR="00244591"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прошлом были такие состояния, </w:t>
      </w:r>
      <w:r w:rsid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то он </w:t>
      </w:r>
      <w:r w:rsidR="00244591"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должен воздержаться от использования Оборудования до консультации с врачом.</w:t>
      </w:r>
    </w:p>
    <w:p w14:paraId="19F0CE53" w14:textId="0E33503B" w:rsidR="004C3257" w:rsidRPr="00B14C4B" w:rsidRDefault="004C3257" w:rsidP="004C32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После того, как </w:t>
      </w:r>
      <w:r w:rsidR="001E78B9">
        <w:rPr>
          <w:rFonts w:ascii="Times New Roman" w:eastAsia="Times New Roman" w:hAnsi="Times New Roman" w:cs="Times New Roman"/>
          <w:color w:val="000000" w:themeColor="text1"/>
          <w:lang w:eastAsia="ru-RU"/>
        </w:rPr>
        <w:t>надет</w:t>
      </w: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шлем, там будут указания, которым также нужно следовать.</w:t>
      </w:r>
    </w:p>
    <w:p w14:paraId="46280ED5" w14:textId="405B9524" w:rsidR="004C3257" w:rsidRPr="00B14C4B" w:rsidRDefault="00206029" w:rsidP="004C32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Правила пользования банкетной зоной:</w:t>
      </w:r>
    </w:p>
    <w:p w14:paraId="09CDE291" w14:textId="15B1F2FB" w:rsidR="004C3257" w:rsidRPr="00B14C4B" w:rsidRDefault="004C3257" w:rsidP="004C32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Кушать и пить на самой игровой локации нельзя, для этого </w:t>
      </w:r>
      <w:r w:rsidR="00B14C4B"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имеются </w:t>
      </w: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>банкетные зоны.</w:t>
      </w:r>
    </w:p>
    <w:p w14:paraId="76471D3B" w14:textId="3A797858" w:rsidR="004C3257" w:rsidRDefault="004C3257" w:rsidP="004C32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14C4B">
        <w:rPr>
          <w:rFonts w:ascii="Times New Roman" w:eastAsia="Times New Roman" w:hAnsi="Times New Roman" w:cs="Times New Roman"/>
          <w:color w:val="000000" w:themeColor="text1"/>
          <w:lang w:eastAsia="ru-RU"/>
        </w:rPr>
        <w:t>После употребления</w:t>
      </w:r>
      <w:r w:rsidRPr="004C325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пищи, перед игрой в обязательном порядке нужно помыть руки.</w:t>
      </w:r>
    </w:p>
    <w:p w14:paraId="5FB50458" w14:textId="70419259" w:rsidR="00C04305" w:rsidRPr="00EE017C" w:rsidRDefault="00C04305" w:rsidP="00C04305">
      <w:pPr>
        <w:numPr>
          <w:ilvl w:val="0"/>
          <w:numId w:val="39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0430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За использованное время сеанса деньги не возвращаются;</w:t>
      </w:r>
    </w:p>
    <w:p w14:paraId="3E749509" w14:textId="77777777" w:rsidR="00C04305" w:rsidRPr="00EE017C" w:rsidRDefault="00C04305" w:rsidP="004C3257">
      <w:pPr>
        <w:numPr>
          <w:ilvl w:val="0"/>
          <w:numId w:val="3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процессе погружения в виртуальную реальность возможны ощущения укачивания. Наличие данных ощущений и их возможная интенсивность индивидуальна и зависит от вестибулярного аппарата посетителя;</w:t>
      </w:r>
    </w:p>
    <w:p w14:paraId="198657C8" w14:textId="569B7783" w:rsidR="00C04305" w:rsidRPr="00EE017C" w:rsidRDefault="00C04305" w:rsidP="004C3257">
      <w:pPr>
        <w:numPr>
          <w:ilvl w:val="0"/>
          <w:numId w:val="3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 оставленные посетителями вещи администрация </w:t>
      </w:r>
      <w:r w:rsidRPr="00B9514A">
        <w:rPr>
          <w:rFonts w:ascii="Times New Roman" w:eastAsia="Times New Roman" w:hAnsi="Times New Roman" w:cs="Times New Roman"/>
          <w:lang w:eastAsia="ru-RU"/>
        </w:rPr>
        <w:t>клуба</w:t>
      </w:r>
      <w:r w:rsidR="008E53D7" w:rsidRPr="00B9514A">
        <w:rPr>
          <w:rFonts w:ascii="Times New Roman" w:eastAsia="Times New Roman" w:hAnsi="Times New Roman" w:cs="Times New Roman"/>
          <w:lang w:eastAsia="ru-RU"/>
        </w:rPr>
        <w:t xml:space="preserve"> (ИП Лутиков</w:t>
      </w:r>
      <w:r w:rsidR="001E78B9">
        <w:rPr>
          <w:rFonts w:ascii="Times New Roman" w:eastAsia="Times New Roman" w:hAnsi="Times New Roman" w:cs="Times New Roman"/>
          <w:lang w:eastAsia="ru-RU"/>
        </w:rPr>
        <w:t>а</w:t>
      </w:r>
      <w:r w:rsidR="008E53D7" w:rsidRPr="00B951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78B9">
        <w:rPr>
          <w:rFonts w:ascii="Times New Roman" w:eastAsia="Times New Roman" w:hAnsi="Times New Roman" w:cs="Times New Roman"/>
          <w:lang w:eastAsia="ru-RU"/>
        </w:rPr>
        <w:t>Л</w:t>
      </w:r>
      <w:r w:rsidR="008E53D7" w:rsidRPr="00B9514A">
        <w:rPr>
          <w:rFonts w:ascii="Times New Roman" w:eastAsia="Times New Roman" w:hAnsi="Times New Roman" w:cs="Times New Roman"/>
          <w:lang w:eastAsia="ru-RU"/>
        </w:rPr>
        <w:t>.В.)</w:t>
      </w:r>
      <w:r w:rsidRPr="00B9514A">
        <w:rPr>
          <w:rFonts w:ascii="Times New Roman" w:eastAsia="Times New Roman" w:hAnsi="Times New Roman" w:cs="Times New Roman"/>
          <w:lang w:eastAsia="ru-RU"/>
        </w:rPr>
        <w:t xml:space="preserve"> ответственности </w:t>
      </w: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не несет;</w:t>
      </w:r>
    </w:p>
    <w:p w14:paraId="51E26182" w14:textId="77777777" w:rsidR="00C04305" w:rsidRPr="00EE017C" w:rsidRDefault="00C04305" w:rsidP="004C3257">
      <w:pPr>
        <w:numPr>
          <w:ilvl w:val="0"/>
          <w:numId w:val="3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При причинении материального и иного ущерба клубу или его администрации, посетитель или его законный представитель (опекун) обязан полностью компенсировать этот ущерб;</w:t>
      </w:r>
    </w:p>
    <w:p w14:paraId="74C3877F" w14:textId="548ADB73" w:rsidR="00C04305" w:rsidRPr="00EE017C" w:rsidRDefault="00C04305" w:rsidP="004C3257">
      <w:pPr>
        <w:numPr>
          <w:ilvl w:val="0"/>
          <w:numId w:val="3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Посетитель обязан выполнять указания администратора, касающиеся соблюдения настоящих правил, </w:t>
      </w:r>
      <w:r w:rsidR="004C3257">
        <w:rPr>
          <w:rFonts w:ascii="Times New Roman" w:eastAsia="Times New Roman" w:hAnsi="Times New Roman" w:cs="Times New Roman"/>
          <w:color w:val="000000" w:themeColor="text1"/>
          <w:lang w:eastAsia="ru-RU"/>
        </w:rPr>
        <w:t>в том числе, в отношении   эксплуатации оборудования</w:t>
      </w: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виртуальной реальности;</w:t>
      </w:r>
    </w:p>
    <w:p w14:paraId="471A1136" w14:textId="37B790F4" w:rsidR="00C04305" w:rsidRDefault="00C04305" w:rsidP="008453B3">
      <w:pPr>
        <w:numPr>
          <w:ilvl w:val="0"/>
          <w:numId w:val="3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Оплачивая сеанс виртуальной реальности</w:t>
      </w:r>
      <w:r w:rsidR="001E78B9">
        <w:rPr>
          <w:rFonts w:ascii="Times New Roman" w:eastAsia="Times New Roman" w:hAnsi="Times New Roman" w:cs="Times New Roman"/>
          <w:color w:val="000000" w:themeColor="text1"/>
          <w:lang w:eastAsia="ru-RU"/>
        </w:rPr>
        <w:t>/прокат</w:t>
      </w: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="001E78B9"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</w:t>
      </w: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автоматически принимает положения данных правил.</w:t>
      </w:r>
    </w:p>
    <w:p w14:paraId="682C238D" w14:textId="2932C6C4" w:rsidR="00244591" w:rsidRPr="00244591" w:rsidRDefault="00244591" w:rsidP="00244591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должен эксплуатировать Оборудование в удобной позе, не затягивать его слишком сильно, нажимать кнопки слегка, держать контроллеры крепко.  Если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во время Сеанса почувствовал покалывание, онемение, жесткость, пульсирование или другие неприятные ощущения, он должен незамедлительно прекратить использование Оборудования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 сообщить об этом сотруднику клуба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14:paraId="005CB570" w14:textId="3D75F042" w:rsidR="00244591" w:rsidRPr="00244591" w:rsidRDefault="00244591" w:rsidP="00244591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Оборудование может излучать радиоволны, которые могут мешать работе других электронных устройств. Если у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Посетителя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имеется кардиостимулятор или другое имплантированное медицинское устройство, он должен воздержаться от использования Оборудования, пока не убедится в том, что 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Оборудование совместимо с его имплантированным медицинским устройством, для чего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должен обратиться к врачу или производителю медицинского устройства. </w:t>
      </w:r>
    </w:p>
    <w:p w14:paraId="7FA93BA9" w14:textId="2B76F118" w:rsidR="00244591" w:rsidRPr="00206029" w:rsidRDefault="00244591" w:rsidP="00244591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06029">
        <w:rPr>
          <w:rFonts w:ascii="Times New Roman" w:eastAsia="Times New Roman" w:hAnsi="Times New Roman" w:cs="Times New Roman"/>
          <w:color w:val="000000" w:themeColor="text1"/>
          <w:lang w:eastAsia="ru-RU"/>
        </w:rPr>
        <w:t>Если Посетитель  носит обычные очки для зрения с диоптриями, то шлем, входящий в комплект Оборудования, необходимо надевать поверх очков для зрения с диоптриями.</w:t>
      </w:r>
    </w:p>
    <w:p w14:paraId="5AB35D6C" w14:textId="30B68018" w:rsidR="00244591" w:rsidRPr="00244591" w:rsidRDefault="00244591" w:rsidP="00244591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Содержание Игры может быть интенсивным, захватывающим и казаться очень жизнеподобным и может привести к тому, что мозг и тело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Посетителя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будут реагировать соответствующим образом. Некоторые виды Игры могут спровоцировать увеличение частоты сердечных сокращений, всплески артериального давления, панические атаки, беспокойство, обмороки и другие неблагоприятные последствия. Если у </w:t>
      </w:r>
      <w:r w:rsidR="003836F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Посетителя 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есть история негативных физических или психологических реакций на определенные жизненные обстоятельства, избегайте использования Игры.</w:t>
      </w:r>
    </w:p>
    <w:p w14:paraId="2E13E089" w14:textId="70A91FFC" w:rsidR="00244591" w:rsidRPr="00244591" w:rsidRDefault="00CC755B" w:rsidP="00244591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</w:t>
      </w:r>
      <w:r w:rsidR="00244591"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во время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Игры</w:t>
      </w:r>
      <w:r w:rsidR="00244591"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должен помнить, что моделируемые объекты, такие как мебель, которые могут встречаться в Игре, не существуют в реальном мире, и при взаимодействии с имитируемыми объектами как с реальными могут возникать травмы, например,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 не</w:t>
      </w:r>
      <w:r w:rsidR="00244591"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должен пытаться сесть на виртуальный стул.</w:t>
      </w:r>
    </w:p>
    <w:p w14:paraId="4B99BB9D" w14:textId="719A917C" w:rsidR="00244591" w:rsidRPr="00244591" w:rsidRDefault="00244591" w:rsidP="00244591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случае, если </w:t>
      </w:r>
      <w:r w:rsidR="00EF652B"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Посетитель,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используя Оборудование почувствовал физический или эмоциональный дискомфорт, он должен немедленно прекратить использование Оборудования и/или Игры. Равно как прекратить использование Оборудования и/или Игры, если </w:t>
      </w:r>
      <w:r w:rsidR="00EF652B"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почувствует один или несколько симптомов, указанных ниже:</w:t>
      </w:r>
    </w:p>
    <w:p w14:paraId="63BF59B0" w14:textId="77777777" w:rsidR="00244591" w:rsidRPr="00244591" w:rsidRDefault="00244591" w:rsidP="00EF65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- судороги, усталость, помутнение сознания, непроизвольные движения, головокружение, дезориентация, тошнота, сонливость или головная боль;</w:t>
      </w:r>
    </w:p>
    <w:p w14:paraId="3EE0A51B" w14:textId="77777777" w:rsidR="00244591" w:rsidRPr="00244591" w:rsidRDefault="00244591" w:rsidP="00EF65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- боль или дискомфорт в глазах, слезотечение, подергивание глаз, тики, визуальные аномалии (изменение зрения, помутнение или раздвоение картинки);</w:t>
      </w:r>
    </w:p>
    <w:p w14:paraId="4B2AD36D" w14:textId="77777777" w:rsidR="00244591" w:rsidRPr="00244591" w:rsidRDefault="00244591" w:rsidP="00EF65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-  избыточное потоотделение, потеря чувства баланса, нарушение координации движений, любые другие симптому, приводящие к невозможности или болезненности движений.</w:t>
      </w:r>
    </w:p>
    <w:p w14:paraId="44FDD58A" w14:textId="57C81DF6" w:rsidR="00244591" w:rsidRPr="00244591" w:rsidRDefault="00244591" w:rsidP="00244591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 наступлении симптомов, указанных выше в настоящем пункте, </w:t>
      </w:r>
      <w:r w:rsidR="00EF652B"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должен воздерживаться от вождения автомобиля, управления сложными машинами и механизмами, а равно как от участия в потенциально опасных видах деятельности, до полного восстановления его физического и/или психического состояния.</w:t>
      </w:r>
    </w:p>
    <w:p w14:paraId="5B07819D" w14:textId="60191D26" w:rsidR="004B4B60" w:rsidRPr="004B4B60" w:rsidRDefault="00244591" w:rsidP="004B4B60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B4B60">
        <w:rPr>
          <w:rFonts w:ascii="Times New Roman" w:eastAsia="Times New Roman" w:hAnsi="Times New Roman" w:cs="Times New Roman"/>
          <w:color w:val="000000" w:themeColor="text1"/>
          <w:lang w:eastAsia="ru-RU"/>
        </w:rPr>
        <w:t>Запрещается прикасаться к линзам шлема, входящего в комплект Оборудования, протирать их.</w:t>
      </w:r>
    </w:p>
    <w:p w14:paraId="6AB5A41F" w14:textId="05D3327B" w:rsidR="00244591" w:rsidRPr="004B4B60" w:rsidRDefault="00244591" w:rsidP="00244591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B4B6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целях обеспечения безопасности </w:t>
      </w:r>
      <w:r w:rsidR="00EF652B" w:rsidRPr="004B4B60"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Посетителя</w:t>
      </w:r>
      <w:r w:rsidRPr="004B4B6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запрещается пользоваться контроллерами без надевания на </w:t>
      </w:r>
      <w:r w:rsidR="004B4B60" w:rsidRPr="004B4B60">
        <w:rPr>
          <w:rFonts w:ascii="Times New Roman" w:eastAsia="Times New Roman" w:hAnsi="Times New Roman" w:cs="Times New Roman"/>
          <w:color w:val="000000" w:themeColor="text1"/>
          <w:lang w:eastAsia="ru-RU"/>
        </w:rPr>
        <w:t>руки креплений</w:t>
      </w:r>
      <w:r w:rsidRPr="004B4B60">
        <w:rPr>
          <w:rFonts w:ascii="Times New Roman" w:eastAsia="Times New Roman" w:hAnsi="Times New Roman" w:cs="Times New Roman"/>
          <w:color w:val="000000" w:themeColor="text1"/>
          <w:lang w:eastAsia="ru-RU"/>
        </w:rPr>
        <w:t>, предотвращающих возможность падения контролеров.</w:t>
      </w:r>
    </w:p>
    <w:p w14:paraId="395DF776" w14:textId="2FF02083" w:rsidR="00F80575" w:rsidRDefault="00244591" w:rsidP="00F80575">
      <w:pPr>
        <w:numPr>
          <w:ilvl w:val="0"/>
          <w:numId w:val="3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F652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E78B9">
        <w:rPr>
          <w:rFonts w:ascii="Times New Roman" w:eastAsia="Times New Roman" w:hAnsi="Times New Roman" w:cs="Times New Roman"/>
          <w:color w:val="000000" w:themeColor="text1"/>
          <w:lang w:eastAsia="ru-RU"/>
        </w:rPr>
        <w:t>ИП Лутикова Л.В.</w:t>
      </w:r>
      <w:r w:rsidRPr="00EF652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не несет ответственность за здоровье и эмоциональное состояние </w:t>
      </w:r>
      <w:r w:rsidR="00EF652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Посетителя, </w:t>
      </w:r>
      <w:r w:rsidRPr="00EF652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равно как за возможный дискомфорт, который может испытать </w:t>
      </w:r>
      <w:r w:rsidR="00EF652B"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</w:t>
      </w:r>
      <w:r w:rsidRPr="00EF652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во время пользования Оборудованием и </w:t>
      </w:r>
      <w:r w:rsidR="00EF652B">
        <w:rPr>
          <w:rFonts w:ascii="Times New Roman" w:eastAsia="Times New Roman" w:hAnsi="Times New Roman" w:cs="Times New Roman"/>
          <w:color w:val="000000" w:themeColor="text1"/>
          <w:lang w:eastAsia="ru-RU"/>
        </w:rPr>
        <w:t>Игры.</w:t>
      </w:r>
    </w:p>
    <w:p w14:paraId="71B5B1D9" w14:textId="77777777" w:rsidR="00AE324E" w:rsidRDefault="00AE324E" w:rsidP="00AE32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</w:pPr>
    </w:p>
    <w:p w14:paraId="1E18A38E" w14:textId="1362034B" w:rsidR="00AE324E" w:rsidRPr="0059552E" w:rsidRDefault="00AE324E" w:rsidP="00AE32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59552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ПРОТИВОПОКАЗАНИЯ</w:t>
      </w:r>
      <w:r w:rsidR="00152823" w:rsidRPr="0059552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ПОСЕЩЕНИЯ </w:t>
      </w:r>
      <w:r w:rsidR="00152823" w:rsidRPr="0059552E"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VR-</w:t>
      </w:r>
      <w:r w:rsidR="00152823" w:rsidRPr="0059552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АРЕНЫ</w:t>
      </w:r>
      <w:r w:rsidRPr="0059552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:</w:t>
      </w:r>
    </w:p>
    <w:p w14:paraId="059A92F9" w14:textId="15B46DE8" w:rsidR="00791237" w:rsidRPr="0059552E" w:rsidRDefault="00791237" w:rsidP="00791237">
      <w:pPr>
        <w:pStyle w:val="TableParagraph"/>
        <w:numPr>
          <w:ilvl w:val="0"/>
          <w:numId w:val="45"/>
        </w:numPr>
        <w:rPr>
          <w:sz w:val="22"/>
          <w:szCs w:val="22"/>
        </w:rPr>
      </w:pPr>
      <w:r w:rsidRPr="0059552E">
        <w:rPr>
          <w:sz w:val="22"/>
          <w:szCs w:val="22"/>
        </w:rPr>
        <w:t>Людям с заболеваниями сердечно-сосудистой системы;</w:t>
      </w:r>
    </w:p>
    <w:p w14:paraId="16050279" w14:textId="45E92D61" w:rsidR="00791237" w:rsidRPr="0059552E" w:rsidRDefault="00791237" w:rsidP="00791237">
      <w:pPr>
        <w:pStyle w:val="TableParagraph"/>
        <w:numPr>
          <w:ilvl w:val="0"/>
          <w:numId w:val="45"/>
        </w:numPr>
        <w:rPr>
          <w:sz w:val="22"/>
          <w:szCs w:val="22"/>
        </w:rPr>
      </w:pPr>
      <w:r w:rsidRPr="0059552E">
        <w:rPr>
          <w:sz w:val="22"/>
          <w:szCs w:val="22"/>
        </w:rPr>
        <w:t>Людям с признаками эпилепсии;</w:t>
      </w:r>
    </w:p>
    <w:p w14:paraId="3D86F34A" w14:textId="1D7EC2C0" w:rsidR="00791237" w:rsidRPr="0059552E" w:rsidRDefault="00791237" w:rsidP="00791237">
      <w:pPr>
        <w:pStyle w:val="TableParagraph"/>
        <w:numPr>
          <w:ilvl w:val="0"/>
          <w:numId w:val="45"/>
        </w:numPr>
        <w:rPr>
          <w:sz w:val="22"/>
          <w:szCs w:val="22"/>
        </w:rPr>
      </w:pPr>
      <w:r w:rsidRPr="0059552E">
        <w:rPr>
          <w:sz w:val="22"/>
          <w:szCs w:val="22"/>
        </w:rPr>
        <w:t>Беременным женщинам;</w:t>
      </w:r>
    </w:p>
    <w:p w14:paraId="0351A742" w14:textId="2301F16E" w:rsidR="00791237" w:rsidRPr="0059552E" w:rsidRDefault="00791237" w:rsidP="00791237">
      <w:pPr>
        <w:pStyle w:val="TableParagraph"/>
        <w:numPr>
          <w:ilvl w:val="0"/>
          <w:numId w:val="45"/>
        </w:numPr>
        <w:rPr>
          <w:sz w:val="22"/>
          <w:szCs w:val="22"/>
        </w:rPr>
      </w:pPr>
      <w:r w:rsidRPr="0059552E">
        <w:rPr>
          <w:sz w:val="22"/>
          <w:szCs w:val="22"/>
        </w:rPr>
        <w:t>Людям со слабым вестибулярным аппаратом;</w:t>
      </w:r>
    </w:p>
    <w:p w14:paraId="6E8A4A3E" w14:textId="1C97CCD9" w:rsidR="00791237" w:rsidRPr="0059552E" w:rsidRDefault="00791237" w:rsidP="00791237">
      <w:pPr>
        <w:pStyle w:val="TableParagraph"/>
        <w:numPr>
          <w:ilvl w:val="0"/>
          <w:numId w:val="45"/>
        </w:numPr>
        <w:rPr>
          <w:sz w:val="22"/>
          <w:szCs w:val="22"/>
        </w:rPr>
      </w:pPr>
      <w:r w:rsidRPr="0059552E">
        <w:rPr>
          <w:sz w:val="22"/>
          <w:szCs w:val="22"/>
        </w:rPr>
        <w:t>Людям с психическими проблемами, а также страдающим мигренями;</w:t>
      </w:r>
    </w:p>
    <w:p w14:paraId="4A4F205D" w14:textId="674430B2" w:rsidR="00791237" w:rsidRPr="0059552E" w:rsidRDefault="00791237" w:rsidP="00791237">
      <w:pPr>
        <w:pStyle w:val="TableParagraph"/>
        <w:numPr>
          <w:ilvl w:val="0"/>
          <w:numId w:val="45"/>
        </w:numPr>
        <w:rPr>
          <w:sz w:val="22"/>
          <w:szCs w:val="22"/>
        </w:rPr>
      </w:pPr>
      <w:r w:rsidRPr="0059552E">
        <w:rPr>
          <w:sz w:val="22"/>
          <w:szCs w:val="22"/>
        </w:rPr>
        <w:t>Людям в уставшем состоянии, в состоянии стресса;</w:t>
      </w:r>
    </w:p>
    <w:p w14:paraId="589979A8" w14:textId="3E0D07BD" w:rsidR="00791237" w:rsidRPr="0059552E" w:rsidRDefault="00791237" w:rsidP="00791237">
      <w:pPr>
        <w:pStyle w:val="TableParagraph"/>
        <w:numPr>
          <w:ilvl w:val="0"/>
          <w:numId w:val="45"/>
        </w:numPr>
        <w:rPr>
          <w:sz w:val="22"/>
          <w:szCs w:val="22"/>
        </w:rPr>
      </w:pPr>
      <w:r w:rsidRPr="0059552E">
        <w:rPr>
          <w:sz w:val="22"/>
          <w:szCs w:val="22"/>
        </w:rPr>
        <w:t>Людям под воздействием лекарств и алкоголя, а также страдающим проблемами с пищеварением;</w:t>
      </w:r>
    </w:p>
    <w:p w14:paraId="4680201A" w14:textId="76491090" w:rsidR="00791237" w:rsidRDefault="00791237" w:rsidP="00791237">
      <w:pPr>
        <w:pStyle w:val="TableParagraph"/>
        <w:numPr>
          <w:ilvl w:val="0"/>
          <w:numId w:val="45"/>
        </w:numPr>
        <w:rPr>
          <w:sz w:val="22"/>
          <w:szCs w:val="22"/>
        </w:rPr>
      </w:pPr>
      <w:r w:rsidRPr="0059552E">
        <w:rPr>
          <w:sz w:val="22"/>
          <w:szCs w:val="22"/>
        </w:rPr>
        <w:t>Больным простудными или вирусными заболеваниями, а также людям с другими серьезными заболеваниями вестибулярно</w:t>
      </w:r>
      <w:r w:rsidR="00D37F42">
        <w:rPr>
          <w:sz w:val="22"/>
          <w:szCs w:val="22"/>
        </w:rPr>
        <w:t>го аппарата или нервной системы;</w:t>
      </w:r>
    </w:p>
    <w:p w14:paraId="2ED43B69" w14:textId="57E8566A" w:rsidR="00481B07" w:rsidRPr="0059552E" w:rsidRDefault="00481B07" w:rsidP="00481B07">
      <w:pPr>
        <w:pStyle w:val="TableParagraph"/>
        <w:numPr>
          <w:ilvl w:val="0"/>
          <w:numId w:val="45"/>
        </w:numPr>
        <w:rPr>
          <w:sz w:val="22"/>
          <w:szCs w:val="22"/>
        </w:rPr>
      </w:pPr>
      <w:r w:rsidRPr="00481B07">
        <w:rPr>
          <w:sz w:val="22"/>
          <w:szCs w:val="22"/>
        </w:rPr>
        <w:t>Людям с механической травмой, после репозиции</w:t>
      </w:r>
      <w:r>
        <w:rPr>
          <w:sz w:val="22"/>
          <w:szCs w:val="22"/>
        </w:rPr>
        <w:t>.</w:t>
      </w:r>
    </w:p>
    <w:p w14:paraId="357CA2AC" w14:textId="77777777" w:rsidR="00AE324E" w:rsidRPr="00791237" w:rsidRDefault="00AE324E" w:rsidP="00AE32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</w:pPr>
    </w:p>
    <w:p w14:paraId="20B9F0A3" w14:textId="73DF3224" w:rsidR="00EE017C" w:rsidRPr="00EE017C" w:rsidRDefault="00EE017C" w:rsidP="00F8057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 xml:space="preserve">ПОСЕТИТЕЛЯМ </w:t>
      </w:r>
      <w:r w:rsidRPr="00EE01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val="en-US" w:eastAsia="ru-RU"/>
        </w:rPr>
        <w:t>VR</w:t>
      </w:r>
      <w:r w:rsidRPr="00EE01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>-</w:t>
      </w:r>
      <w:r w:rsidRPr="00EE01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val="en-US" w:eastAsia="ru-RU"/>
        </w:rPr>
        <w:t>A</w:t>
      </w:r>
      <w:r w:rsidRPr="00EE01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>РЕНЫ РАЗРЕШАЕТСЯ:</w:t>
      </w:r>
    </w:p>
    <w:p w14:paraId="053209B7" w14:textId="120DD3E9" w:rsidR="00EE017C" w:rsidRPr="00EE017C" w:rsidRDefault="00C97808" w:rsidP="00EE017C">
      <w:pPr>
        <w:numPr>
          <w:ilvl w:val="0"/>
          <w:numId w:val="37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</w:t>
      </w: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течение оплаченного сеанса </w:t>
      </w:r>
      <w:r w:rsidR="008367BC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EE017C"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грать в </w:t>
      </w:r>
      <w:r w:rsidR="008367BC">
        <w:rPr>
          <w:rFonts w:ascii="Times New Roman" w:eastAsia="Times New Roman" w:hAnsi="Times New Roman" w:cs="Times New Roman"/>
          <w:color w:val="000000" w:themeColor="text1"/>
          <w:lang w:eastAsia="ru-RU"/>
        </w:rPr>
        <w:t>имеющи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="008367BC">
        <w:rPr>
          <w:rFonts w:ascii="Times New Roman" w:eastAsia="Times New Roman" w:hAnsi="Times New Roman" w:cs="Times New Roman"/>
          <w:color w:val="000000" w:themeColor="text1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VR</w:t>
      </w:r>
      <w:r w:rsidR="008367B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Арене </w:t>
      </w:r>
      <w:r w:rsidR="00EE017C"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игр</w:t>
      </w:r>
      <w:r w:rsidR="008367BC">
        <w:rPr>
          <w:rFonts w:ascii="Times New Roman" w:eastAsia="Times New Roman" w:hAnsi="Times New Roman" w:cs="Times New Roman"/>
          <w:color w:val="000000" w:themeColor="text1"/>
          <w:lang w:eastAsia="ru-RU"/>
        </w:rPr>
        <w:t>ы</w:t>
      </w:r>
      <w:r w:rsidR="00EE017C"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14:paraId="6BAB5F42" w14:textId="77777777" w:rsidR="00EE017C" w:rsidRPr="00EE017C" w:rsidRDefault="00EE017C" w:rsidP="00EE017C">
      <w:pPr>
        <w:numPr>
          <w:ilvl w:val="0"/>
          <w:numId w:val="37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Пользоваться зоной отдыха в период ожидания своего сеанса;</w:t>
      </w:r>
    </w:p>
    <w:p w14:paraId="28726682" w14:textId="77777777" w:rsidR="00EE017C" w:rsidRPr="00EE017C" w:rsidRDefault="00EE017C" w:rsidP="00EE017C">
      <w:pPr>
        <w:numPr>
          <w:ilvl w:val="0"/>
          <w:numId w:val="37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Бережно относиться к игровым стендам виртуальной реальности, всему оборудованию, мебели и интерьеру клуба;</w:t>
      </w:r>
    </w:p>
    <w:p w14:paraId="47D342B2" w14:textId="77777777" w:rsidR="00EE017C" w:rsidRPr="00EE017C" w:rsidRDefault="00EE017C" w:rsidP="00EE017C">
      <w:pPr>
        <w:numPr>
          <w:ilvl w:val="0"/>
          <w:numId w:val="37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Внимательно ознакомиться с описанием и инструкциями к играм, выбирать игры в соответствии со своими интересами, уровнем подготовленности к виртуальной реальности и продолжительностью сеанса;</w:t>
      </w:r>
    </w:p>
    <w:p w14:paraId="0EB28CB8" w14:textId="5D69CA51" w:rsidR="00EE017C" w:rsidRDefault="00EE017C" w:rsidP="00EE017C">
      <w:pPr>
        <w:numPr>
          <w:ilvl w:val="0"/>
          <w:numId w:val="37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Обращаться к администратору для получения рекомендаций и консультаций по выбору игр и развлечений клуба.</w:t>
      </w:r>
    </w:p>
    <w:p w14:paraId="3E837EA9" w14:textId="77777777" w:rsidR="00045E1A" w:rsidRPr="00EE017C" w:rsidRDefault="00045E1A" w:rsidP="008E53D7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610BA4E1" w14:textId="77777777" w:rsidR="00C66B1F" w:rsidRDefault="00C66B1F" w:rsidP="00EE017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6BBB29" w14:textId="77777777" w:rsidR="00C66B1F" w:rsidRDefault="00C66B1F" w:rsidP="00EE017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4EF1B56" w14:textId="16C14473" w:rsidR="00EE017C" w:rsidRPr="00EE017C" w:rsidRDefault="00EE017C" w:rsidP="00EE017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017C">
        <w:rPr>
          <w:rFonts w:ascii="Times New Roman" w:hAnsi="Times New Roman" w:cs="Times New Roman"/>
          <w:b/>
          <w:bCs/>
        </w:rPr>
        <w:t xml:space="preserve">ПОСЕТИТЕЛЯМ </w:t>
      </w:r>
      <w:r w:rsidRPr="00EE017C">
        <w:rPr>
          <w:rFonts w:ascii="Times New Roman" w:hAnsi="Times New Roman" w:cs="Times New Roman"/>
          <w:b/>
          <w:bCs/>
          <w:lang w:val="en-US"/>
        </w:rPr>
        <w:t>VR</w:t>
      </w:r>
      <w:r w:rsidRPr="00EE017C">
        <w:rPr>
          <w:rFonts w:ascii="Times New Roman" w:hAnsi="Times New Roman" w:cs="Times New Roman"/>
          <w:b/>
          <w:bCs/>
        </w:rPr>
        <w:t>-АРЕНЫ ЗАПРЕЩАЕТСЯ:</w:t>
      </w:r>
    </w:p>
    <w:p w14:paraId="23F8972C" w14:textId="6E958122" w:rsidR="00EE017C" w:rsidRPr="00EE017C" w:rsidRDefault="00EE017C" w:rsidP="00EE017C">
      <w:pPr>
        <w:numPr>
          <w:ilvl w:val="0"/>
          <w:numId w:val="3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Пользоваться </w:t>
      </w:r>
      <w:r w:rsidR="003E6F5B">
        <w:rPr>
          <w:rFonts w:ascii="Times New Roman" w:eastAsia="Times New Roman" w:hAnsi="Times New Roman" w:cs="Times New Roman"/>
          <w:color w:val="000000" w:themeColor="text1"/>
          <w:lang w:eastAsia="ru-RU"/>
        </w:rPr>
        <w:t>обрудованием</w:t>
      </w: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виртуальной реальности находясь в алкогольном или наркотическом опьянении;</w:t>
      </w:r>
    </w:p>
    <w:p w14:paraId="12CC402A" w14:textId="77777777" w:rsidR="00EE017C" w:rsidRPr="00EE017C" w:rsidRDefault="00EE017C" w:rsidP="00EE017C">
      <w:pPr>
        <w:numPr>
          <w:ilvl w:val="0"/>
          <w:numId w:val="3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Нарушать общественный порядок, а также курение, распитие спиртных напитков, использование наркотических препаратов;</w:t>
      </w:r>
    </w:p>
    <w:p w14:paraId="40C6422E" w14:textId="77777777" w:rsidR="00EE017C" w:rsidRPr="00EE017C" w:rsidRDefault="00EE017C" w:rsidP="00EE017C">
      <w:pPr>
        <w:numPr>
          <w:ilvl w:val="0"/>
          <w:numId w:val="3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Выражаться нецензурной лексикой;</w:t>
      </w:r>
    </w:p>
    <w:p w14:paraId="10E5BE06" w14:textId="77777777" w:rsidR="00EE017C" w:rsidRPr="00EE017C" w:rsidRDefault="00EE017C" w:rsidP="00EE017C">
      <w:pPr>
        <w:numPr>
          <w:ilvl w:val="0"/>
          <w:numId w:val="3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Оскорблять или создавать помехи другим посетителям, а также администраторам клуба;</w:t>
      </w:r>
    </w:p>
    <w:p w14:paraId="58B7A174" w14:textId="77777777" w:rsidR="00EE017C" w:rsidRPr="00EE017C" w:rsidRDefault="00EE017C" w:rsidP="00EE017C">
      <w:pPr>
        <w:numPr>
          <w:ilvl w:val="0"/>
          <w:numId w:val="3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Мусорить в клубе и на прилегающей к нему территории;</w:t>
      </w:r>
    </w:p>
    <w:p w14:paraId="17B9BE9A" w14:textId="77777777" w:rsidR="00EE017C" w:rsidRPr="00EE017C" w:rsidRDefault="00EE017C" w:rsidP="00EE017C">
      <w:pPr>
        <w:numPr>
          <w:ilvl w:val="0"/>
          <w:numId w:val="3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Портить стены, полы, потолки, освещение, мебель, компьютеры, и электронное оборудование клуба;</w:t>
      </w:r>
    </w:p>
    <w:p w14:paraId="4BD1DD28" w14:textId="77777777" w:rsidR="00EE017C" w:rsidRPr="00EE017C" w:rsidRDefault="00EE017C" w:rsidP="00EE017C">
      <w:pPr>
        <w:numPr>
          <w:ilvl w:val="0"/>
          <w:numId w:val="3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>Самостоятельно передвигать компьютеры, системные блоки, разделять составные части компьютера и сети, прикасаться к элементам электросети, питающей компьютеры и сетевые устройства;</w:t>
      </w:r>
    </w:p>
    <w:p w14:paraId="4D1E1EBF" w14:textId="4620B466" w:rsidR="00EE017C" w:rsidRDefault="00EE017C" w:rsidP="008367BC">
      <w:pPr>
        <w:numPr>
          <w:ilvl w:val="0"/>
          <w:numId w:val="3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Изменять настройки операционной системы и устанавливать/удалять программы, осуществлять несанкционированное вмешательство в работу компьютера</w:t>
      </w:r>
      <w:r w:rsidR="00C84FD0">
        <w:rPr>
          <w:rFonts w:ascii="Times New Roman" w:eastAsia="Times New Roman" w:hAnsi="Times New Roman" w:cs="Times New Roman"/>
          <w:color w:val="000000" w:themeColor="text1"/>
          <w:lang w:eastAsia="ru-RU"/>
        </w:rPr>
        <w:t>,  оборудования,</w:t>
      </w:r>
      <w:r w:rsidRPr="00EE0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сети.</w:t>
      </w:r>
    </w:p>
    <w:p w14:paraId="6E5D89F0" w14:textId="768D4B3E" w:rsidR="00EF652B" w:rsidRPr="00244591" w:rsidRDefault="00EF652B" w:rsidP="00EF652B">
      <w:pPr>
        <w:numPr>
          <w:ilvl w:val="0"/>
          <w:numId w:val="3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ставлять переданное ему Оборудование без присмотра;</w:t>
      </w:r>
    </w:p>
    <w:p w14:paraId="1581B559" w14:textId="0F2A2547" w:rsidR="00EF652B" w:rsidRPr="00244591" w:rsidRDefault="00EF652B" w:rsidP="00EF652B">
      <w:pPr>
        <w:numPr>
          <w:ilvl w:val="0"/>
          <w:numId w:val="3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Б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росать Оборудование, кидать его в предметы и других людей;</w:t>
      </w:r>
    </w:p>
    <w:p w14:paraId="2C16E63C" w14:textId="0D96B116" w:rsidR="00EF652B" w:rsidRPr="00244591" w:rsidRDefault="00EF652B" w:rsidP="008E53D7">
      <w:pPr>
        <w:numPr>
          <w:ilvl w:val="0"/>
          <w:numId w:val="3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амостоятельно разбирать или пытаться каким-либо иным образом воздействовать на Оборудование, так как результатом такого воздействия может быть выход Оборудования из строя;</w:t>
      </w:r>
    </w:p>
    <w:p w14:paraId="1FC6F9A7" w14:textId="3EB3FBCC" w:rsidR="00AA640E" w:rsidRDefault="00EF652B" w:rsidP="00AA640E">
      <w:pPr>
        <w:numPr>
          <w:ilvl w:val="0"/>
          <w:numId w:val="3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ытаться самостоятельно осуществить ремонт Оборудования. В случае обнаружения неисправности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Посетитель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должен незамедлительно обратиться к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сотруднику клуба</w:t>
      </w:r>
      <w:r w:rsidRPr="00244591">
        <w:rPr>
          <w:rFonts w:ascii="Times New Roman" w:eastAsia="Times New Roman" w:hAnsi="Times New Roman" w:cs="Times New Roman"/>
          <w:color w:val="000000" w:themeColor="text1"/>
          <w:lang w:eastAsia="ru-RU"/>
        </w:rPr>
        <w:t>, передавшего ему Оборудование.</w:t>
      </w:r>
      <w:r w:rsidR="00AA640E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</w:p>
    <w:p w14:paraId="19CF8C31" w14:textId="4A41E76D" w:rsidR="00AA640E" w:rsidRDefault="00AA640E" w:rsidP="00AA64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16B6C9A7" w14:textId="77777777" w:rsidR="00AA640E" w:rsidRDefault="00AA640E" w:rsidP="00AA64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582034" w14:textId="4C45BB8C" w:rsidR="00AA640E" w:rsidRPr="00AA640E" w:rsidRDefault="00AA640E" w:rsidP="00AA64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33F8718F" w14:textId="5D29413B" w:rsidR="00AA640E" w:rsidRDefault="00AA640E" w:rsidP="00AA64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12B85CD0" w14:textId="77777777" w:rsidR="00AA640E" w:rsidRPr="00244591" w:rsidRDefault="00AA640E" w:rsidP="00AA64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5AFCE520" w14:textId="77777777" w:rsidR="00EE017C" w:rsidRPr="00EE017C" w:rsidRDefault="00EE017C" w:rsidP="00EE017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07F4C11" w14:textId="77777777" w:rsidR="007A5E65" w:rsidRPr="009D756E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0E960AB6" w14:textId="77777777" w:rsidR="007A5E65" w:rsidRPr="009D756E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2D259620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15FD1156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288EBD33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06FD26C5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38C513DB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7B978C8D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7FF7EECF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6591897C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1B5457DB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0DBB1F10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5EA36C9F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3E8AF85D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7466D123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27722540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610BD3B3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1DC576DC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3B6DA0ED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77C3771D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20BD9DA1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2554FA56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48148EB5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57B38AF2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1DE653E9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282DDE00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02AA5D00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7A3CC43F" w14:textId="77777777" w:rsidR="007A5E65" w:rsidRDefault="007A5E65" w:rsidP="00CB57D0">
      <w:pPr>
        <w:pStyle w:val="ae"/>
        <w:rPr>
          <w:rFonts w:ascii="Times New Roman" w:hAnsi="Times New Roman"/>
          <w:b/>
        </w:rPr>
      </w:pPr>
    </w:p>
    <w:p w14:paraId="0841AD43" w14:textId="77777777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5B653D03" w14:textId="7887F374" w:rsidR="007A5E65" w:rsidRDefault="007A5E65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12939DF5" w14:textId="441F7A60" w:rsidR="003E6F5B" w:rsidRDefault="003E6F5B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44A23D45" w14:textId="77777777" w:rsidR="003E6F5B" w:rsidRPr="009D756E" w:rsidRDefault="003E6F5B" w:rsidP="003E1D90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04633581" w14:textId="77777777" w:rsidR="00D73FDB" w:rsidRDefault="00D73FDB" w:rsidP="009274FA">
      <w:pPr>
        <w:pStyle w:val="ae"/>
        <w:ind w:left="567" w:firstLine="284"/>
        <w:jc w:val="right"/>
        <w:rPr>
          <w:rFonts w:ascii="Times New Roman" w:hAnsi="Times New Roman"/>
          <w:b/>
        </w:rPr>
      </w:pPr>
    </w:p>
    <w:p w14:paraId="493C17EB" w14:textId="5BD48E48" w:rsidR="009274FA" w:rsidRDefault="009274FA" w:rsidP="009274FA">
      <w:pPr>
        <w:pStyle w:val="ae"/>
        <w:ind w:left="567" w:firstLine="28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№1</w:t>
      </w:r>
    </w:p>
    <w:p w14:paraId="216E6685" w14:textId="77777777" w:rsidR="009274FA" w:rsidRDefault="009274FA" w:rsidP="009274FA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 xml:space="preserve">«Правила пребывания и использования оборудования </w:t>
      </w:r>
      <w:r>
        <w:rPr>
          <w:rFonts w:ascii="Times New Roman" w:eastAsia="Arial" w:hAnsi="Times New Roman" w:cs="Times New Roman"/>
          <w:b/>
          <w:sz w:val="24"/>
          <w:lang w:val="en-US"/>
        </w:rPr>
        <w:t>VR</w:t>
      </w:r>
      <w:r>
        <w:rPr>
          <w:rFonts w:ascii="Times New Roman" w:eastAsia="Arial" w:hAnsi="Times New Roman" w:cs="Times New Roman"/>
          <w:b/>
          <w:sz w:val="24"/>
        </w:rPr>
        <w:t>-арены</w:t>
      </w:r>
      <w:r>
        <w:rPr>
          <w:rFonts w:ascii="Times New Roman" w:eastAsia="Arial" w:hAnsi="Times New Roman" w:cs="Times New Roman"/>
          <w:b/>
          <w:color w:val="000000" w:themeColor="text1"/>
          <w:sz w:val="24"/>
        </w:rPr>
        <w:t>»</w:t>
      </w:r>
    </w:p>
    <w:p w14:paraId="235FAF1F" w14:textId="77777777" w:rsidR="009274FA" w:rsidRDefault="009274FA" w:rsidP="009274FA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</w:rPr>
      </w:pPr>
    </w:p>
    <w:p w14:paraId="28CDF195" w14:textId="77777777" w:rsidR="009274FA" w:rsidRDefault="009274FA" w:rsidP="009274FA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</w:rPr>
      </w:pPr>
    </w:p>
    <w:p w14:paraId="7FB9B93E" w14:textId="77777777" w:rsidR="009274FA" w:rsidRDefault="009274FA" w:rsidP="009274F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ПРАЙС ЦЕН</w:t>
      </w:r>
    </w:p>
    <w:p w14:paraId="130470BE" w14:textId="77777777" w:rsidR="009274FA" w:rsidRDefault="009274FA" w:rsidP="009274F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</w:rPr>
      </w:pPr>
    </w:p>
    <w:p w14:paraId="2C65EE2F" w14:textId="77777777" w:rsidR="009274FA" w:rsidRDefault="009274FA" w:rsidP="009274FA">
      <w:pPr>
        <w:pStyle w:val="ae"/>
        <w:ind w:left="567" w:firstLine="284"/>
        <w:jc w:val="center"/>
        <w:rPr>
          <w:rFonts w:ascii="Times New Roman" w:hAnsi="Times New Roman"/>
        </w:rPr>
      </w:pPr>
    </w:p>
    <w:tbl>
      <w:tblPr>
        <w:tblStyle w:val="af"/>
        <w:tblW w:w="11086" w:type="dxa"/>
        <w:tblInd w:w="-743" w:type="dxa"/>
        <w:tblLook w:val="04A0" w:firstRow="1" w:lastRow="0" w:firstColumn="1" w:lastColumn="0" w:noHBand="0" w:noVBand="1"/>
      </w:tblPr>
      <w:tblGrid>
        <w:gridCol w:w="4103"/>
        <w:gridCol w:w="23"/>
        <w:gridCol w:w="6960"/>
      </w:tblGrid>
      <w:tr w:rsidR="009274FA" w14:paraId="1202CB93" w14:textId="77777777" w:rsidTr="00851A0B">
        <w:trPr>
          <w:trHeight w:val="360"/>
        </w:trPr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4DA6" w14:textId="77777777" w:rsidR="009274FA" w:rsidRDefault="009274FA">
            <w:pPr>
              <w:pStyle w:val="ae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en-US"/>
              </w:rPr>
              <w:t>VR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-арена</w:t>
            </w:r>
          </w:p>
        </w:tc>
      </w:tr>
      <w:tr w:rsidR="009274FA" w14:paraId="62DCC56C" w14:textId="77777777" w:rsidTr="00851A0B"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79F5" w14:textId="77777777" w:rsidR="009274FA" w:rsidRDefault="009274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 будни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5E48" w14:textId="77777777" w:rsidR="009274FA" w:rsidRDefault="009274F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</w:tr>
      <w:tr w:rsidR="009274FA" w14:paraId="6A4A4936" w14:textId="77777777" w:rsidTr="00851A0B"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8EB532" w14:textId="77777777" w:rsidR="009274FA" w:rsidRDefault="009274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 будни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FCA2DC2" w14:textId="77777777" w:rsidR="009274FA" w:rsidRDefault="009274F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9274FA" w14:paraId="090B28BB" w14:textId="77777777" w:rsidTr="00851A0B">
        <w:tc>
          <w:tcPr>
            <w:tcW w:w="4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7F60" w14:textId="77777777" w:rsidR="009274FA" w:rsidRDefault="009274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 выходной</w:t>
            </w:r>
          </w:p>
        </w:tc>
        <w:tc>
          <w:tcPr>
            <w:tcW w:w="6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48C9" w14:textId="77777777" w:rsidR="009274FA" w:rsidRDefault="009274F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9274FA" w14:paraId="74B1A52F" w14:textId="77777777" w:rsidTr="00851A0B"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C263C05" w14:textId="77777777" w:rsidR="009274FA" w:rsidRDefault="009274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 выходной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1D93421" w14:textId="77777777" w:rsidR="009274FA" w:rsidRDefault="009274F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9274FA" w14:paraId="4C4461DA" w14:textId="77777777" w:rsidTr="00851A0B">
        <w:trPr>
          <w:trHeight w:val="264"/>
        </w:trPr>
        <w:tc>
          <w:tcPr>
            <w:tcW w:w="110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FC0D" w14:textId="27A50AB1" w:rsidR="009274FA" w:rsidRDefault="009274FA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Прокат до 5 чел.</w:t>
            </w:r>
          </w:p>
        </w:tc>
      </w:tr>
      <w:tr w:rsidR="009274FA" w14:paraId="105A4FA2" w14:textId="77777777" w:rsidTr="00851A0B"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CDF2" w14:textId="77777777" w:rsidR="009274FA" w:rsidRDefault="009274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 будни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B060" w14:textId="77777777" w:rsidR="009274FA" w:rsidRDefault="009274F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</w:tr>
      <w:tr w:rsidR="009274FA" w14:paraId="78E47B8D" w14:textId="77777777" w:rsidTr="00851A0B"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BDF5" w14:textId="77777777" w:rsidR="009274FA" w:rsidRDefault="009274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 выходной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647A" w14:textId="77777777" w:rsidR="009274FA" w:rsidRDefault="009274F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9274FA" w14:paraId="65D94023" w14:textId="77777777" w:rsidTr="00851A0B">
        <w:trPr>
          <w:trHeight w:val="264"/>
        </w:trPr>
        <w:tc>
          <w:tcPr>
            <w:tcW w:w="110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CB54" w14:textId="3BB6A30F" w:rsidR="009274FA" w:rsidRDefault="009274FA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Прокат до 9 чел.</w:t>
            </w:r>
          </w:p>
        </w:tc>
      </w:tr>
      <w:tr w:rsidR="009274FA" w14:paraId="1D77D7B1" w14:textId="77777777" w:rsidTr="00851A0B"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6AD6" w14:textId="77777777" w:rsidR="009274FA" w:rsidRDefault="009274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 будни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71B4" w14:textId="77777777" w:rsidR="009274FA" w:rsidRDefault="009274F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9274FA" w14:paraId="2D57FDA3" w14:textId="77777777" w:rsidTr="00851A0B"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57DA" w14:textId="77777777" w:rsidR="009274FA" w:rsidRDefault="009274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 выходной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02A9" w14:textId="77777777" w:rsidR="009274FA" w:rsidRDefault="009274F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8400</w:t>
            </w:r>
          </w:p>
        </w:tc>
      </w:tr>
      <w:tr w:rsidR="009274FA" w14:paraId="5392144A" w14:textId="77777777" w:rsidTr="00851A0B">
        <w:trPr>
          <w:trHeight w:val="264"/>
        </w:trPr>
        <w:tc>
          <w:tcPr>
            <w:tcW w:w="110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33CD" w14:textId="03CB4D0F" w:rsidR="009274FA" w:rsidRDefault="009274FA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Прокат всего оборудования до 14 чел.</w:t>
            </w:r>
          </w:p>
        </w:tc>
      </w:tr>
      <w:tr w:rsidR="009274FA" w14:paraId="5BC53C93" w14:textId="77777777" w:rsidTr="00851A0B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4C67" w14:textId="77777777" w:rsidR="009274FA" w:rsidRDefault="009274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 будни</w:t>
            </w:r>
          </w:p>
        </w:tc>
        <w:tc>
          <w:tcPr>
            <w:tcW w:w="6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C603" w14:textId="1576E284" w:rsidR="009274FA" w:rsidRDefault="009274F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9600</w:t>
            </w:r>
          </w:p>
        </w:tc>
      </w:tr>
      <w:tr w:rsidR="009274FA" w14:paraId="39CA36B6" w14:textId="77777777" w:rsidTr="00851A0B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CB4A" w14:textId="77777777" w:rsidR="009274FA" w:rsidRDefault="009274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 выходной</w:t>
            </w:r>
          </w:p>
        </w:tc>
        <w:tc>
          <w:tcPr>
            <w:tcW w:w="6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A157" w14:textId="77777777" w:rsidR="009274FA" w:rsidRDefault="009274F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13200</w:t>
            </w:r>
          </w:p>
        </w:tc>
      </w:tr>
    </w:tbl>
    <w:p w14:paraId="1AA10D12" w14:textId="77777777" w:rsidR="009274FA" w:rsidRDefault="009274FA" w:rsidP="009274FA">
      <w:pPr>
        <w:pStyle w:val="TableParagraph"/>
        <w:rPr>
          <w:rFonts w:eastAsia="Calibri"/>
        </w:rPr>
      </w:pPr>
    </w:p>
    <w:p w14:paraId="2F7F23E3" w14:textId="77777777" w:rsidR="009274FA" w:rsidRDefault="009274FA" w:rsidP="009274FA">
      <w:pPr>
        <w:pStyle w:val="TableParagraph"/>
        <w:rPr>
          <w:rFonts w:eastAsia="Calibri"/>
        </w:rPr>
      </w:pPr>
      <w:r>
        <w:rPr>
          <w:rFonts w:eastAsia="Calibri"/>
        </w:rPr>
        <w:t>Инструктаж обязателен, может продолжаться до 15 минут, входит в приобретённое Посетителем время на VR АРЕНЕ и включен в стоимость билета.</w:t>
      </w:r>
    </w:p>
    <w:p w14:paraId="3B9085B8" w14:textId="77777777" w:rsidR="009274FA" w:rsidRDefault="009274FA" w:rsidP="009274FA">
      <w:pPr>
        <w:pStyle w:val="TableParagraph"/>
        <w:rPr>
          <w:b/>
        </w:rPr>
      </w:pPr>
    </w:p>
    <w:p w14:paraId="3266BDE9" w14:textId="77777777" w:rsidR="009274FA" w:rsidRDefault="009274FA" w:rsidP="009274FA">
      <w:pPr>
        <w:pStyle w:val="TableParagraph"/>
        <w:rPr>
          <w:iCs/>
        </w:rPr>
      </w:pPr>
      <w:r>
        <w:rPr>
          <w:iCs/>
        </w:rPr>
        <w:t>Оплата аренды фиксированная, вне зависимости от количества участников.</w:t>
      </w:r>
    </w:p>
    <w:p w14:paraId="471F9A8C" w14:textId="77777777" w:rsidR="009F4B3A" w:rsidRDefault="009F4B3A" w:rsidP="009274FA">
      <w:pPr>
        <w:pStyle w:val="TableParagraph"/>
        <w:rPr>
          <w:iCs/>
        </w:rPr>
      </w:pPr>
    </w:p>
    <w:p w14:paraId="0FBEC371" w14:textId="77777777" w:rsidR="009F4B3A" w:rsidRDefault="009F4B3A" w:rsidP="009274FA">
      <w:pPr>
        <w:pStyle w:val="TableParagraph"/>
        <w:rPr>
          <w:iCs/>
        </w:rPr>
      </w:pPr>
    </w:p>
    <w:p w14:paraId="2A9053DC" w14:textId="77777777" w:rsidR="009274FA" w:rsidRDefault="009274FA" w:rsidP="009274FA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771"/>
      </w:tblGrid>
      <w:tr w:rsidR="000C5887" w14:paraId="3F695840" w14:textId="77777777" w:rsidTr="000C5887">
        <w:tc>
          <w:tcPr>
            <w:tcW w:w="9771" w:type="dxa"/>
          </w:tcPr>
          <w:p w14:paraId="4DD354CF" w14:textId="549DBC57" w:rsidR="000C5887" w:rsidRPr="000C5887" w:rsidRDefault="000C5887" w:rsidP="000C588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АКЦИЯ до 3</w:t>
            </w:r>
            <w:r w:rsidR="00EA560F">
              <w:rPr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.0</w:t>
            </w:r>
            <w:r w:rsidR="00BF24D6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.2026 </w:t>
            </w:r>
            <w:r w:rsidRPr="000C5887">
              <w:rPr>
                <w:rFonts w:ascii="Times New Roman" w:hAnsi="Times New Roman"/>
                <w:b/>
                <w:bCs/>
                <w:sz w:val="22"/>
                <w:szCs w:val="22"/>
              </w:rPr>
              <w:t>«</w:t>
            </w:r>
            <w:r w:rsidR="005F1EDE">
              <w:rPr>
                <w:rFonts w:ascii="Times New Roman" w:hAnsi="Times New Roman"/>
                <w:b/>
                <w:bCs/>
                <w:sz w:val="22"/>
                <w:szCs w:val="22"/>
              </w:rPr>
              <w:t>Баланс дня» в будни</w:t>
            </w:r>
          </w:p>
        </w:tc>
      </w:tr>
      <w:tr w:rsidR="000C5887" w14:paraId="7C8C2177" w14:textId="77777777" w:rsidTr="000C5887">
        <w:tc>
          <w:tcPr>
            <w:tcW w:w="9771" w:type="dxa"/>
          </w:tcPr>
          <w:p w14:paraId="476B5AED" w14:textId="1AC60829" w:rsidR="000C5887" w:rsidRPr="000C5887" w:rsidRDefault="000C5887" w:rsidP="000C588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C5887">
              <w:rPr>
                <w:rFonts w:ascii="Times New Roman" w:hAnsi="Times New Roman"/>
                <w:sz w:val="22"/>
                <w:szCs w:val="22"/>
              </w:rPr>
              <w:t xml:space="preserve">посещение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VR</w:t>
            </w:r>
            <w:r w:rsidRPr="000C5887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арены</w:t>
            </w:r>
            <w:r w:rsidR="009F4B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4E14">
              <w:rPr>
                <w:rFonts w:ascii="Times New Roman" w:hAnsi="Times New Roman"/>
                <w:sz w:val="22"/>
                <w:szCs w:val="22"/>
              </w:rPr>
              <w:t xml:space="preserve">со скидкой </w:t>
            </w:r>
            <w:r w:rsidR="005F1EDE">
              <w:rPr>
                <w:rFonts w:ascii="Times New Roman" w:hAnsi="Times New Roman"/>
                <w:sz w:val="22"/>
                <w:szCs w:val="22"/>
              </w:rPr>
              <w:t>2</w:t>
            </w:r>
            <w:r w:rsidR="00F34E14">
              <w:rPr>
                <w:rFonts w:ascii="Times New Roman" w:hAnsi="Times New Roman"/>
                <w:sz w:val="22"/>
                <w:szCs w:val="22"/>
              </w:rPr>
              <w:t>0%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5F1EDE">
              <w:rPr>
                <w:rFonts w:ascii="Times New Roman" w:hAnsi="Times New Roman"/>
                <w:sz w:val="22"/>
                <w:szCs w:val="22"/>
              </w:rPr>
              <w:t xml:space="preserve">при покупке тарифа «Батут» в ООО «КОМФОРТ», </w:t>
            </w:r>
            <w:r>
              <w:rPr>
                <w:rFonts w:ascii="Times New Roman" w:hAnsi="Times New Roman"/>
                <w:sz w:val="22"/>
                <w:szCs w:val="22"/>
              </w:rPr>
              <w:t>тарифы на 30 минут/ 1 час</w:t>
            </w:r>
            <w:r w:rsidR="00F34E14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</w:rPr>
              <w:t>На каждого участника заполняется отдельная анкета</w:t>
            </w:r>
          </w:p>
        </w:tc>
      </w:tr>
      <w:tr w:rsidR="009F4B3A" w:rsidRPr="000C5887" w14:paraId="46F0A0D2" w14:textId="77777777" w:rsidTr="009F4B3A">
        <w:tc>
          <w:tcPr>
            <w:tcW w:w="9771" w:type="dxa"/>
          </w:tcPr>
          <w:p w14:paraId="11500C32" w14:textId="6723004A" w:rsidR="009F4B3A" w:rsidRPr="000C5887" w:rsidRDefault="009F4B3A" w:rsidP="00A77A8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АКЦИЯ до 3</w:t>
            </w:r>
            <w:r w:rsidR="00EA560F">
              <w:rPr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.0</w:t>
            </w:r>
            <w:r w:rsidR="00BF24D6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.2026 «</w:t>
            </w:r>
            <w:r w:rsidR="00F34E14">
              <w:rPr>
                <w:rFonts w:ascii="Times New Roman" w:hAnsi="Times New Roman"/>
                <w:b/>
                <w:bCs/>
                <w:sz w:val="22"/>
                <w:szCs w:val="22"/>
              </w:rPr>
              <w:t>Ребенок + родитель</w:t>
            </w:r>
            <w:r w:rsidRPr="000C5887">
              <w:rPr>
                <w:rFonts w:ascii="Times New Roman" w:hAnsi="Times New Roman"/>
                <w:b/>
                <w:bCs/>
                <w:sz w:val="22"/>
                <w:szCs w:val="22"/>
              </w:rPr>
              <w:t>» в будни</w:t>
            </w:r>
          </w:p>
        </w:tc>
      </w:tr>
      <w:tr w:rsidR="009F4B3A" w:rsidRPr="000C5887" w14:paraId="490BBAA6" w14:textId="77777777" w:rsidTr="009F4B3A">
        <w:tc>
          <w:tcPr>
            <w:tcW w:w="9771" w:type="dxa"/>
          </w:tcPr>
          <w:p w14:paraId="18567D25" w14:textId="4D0A7A03" w:rsidR="009F4B3A" w:rsidRPr="00F34E14" w:rsidRDefault="00F34E14" w:rsidP="00A77A8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 оплате билета ребенку, посещение одним родителем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VR</w:t>
            </w:r>
            <w:r w:rsidRPr="00F34E14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арены бесплатно</w:t>
            </w:r>
          </w:p>
        </w:tc>
      </w:tr>
    </w:tbl>
    <w:p w14:paraId="7DEDEBF2" w14:textId="77777777" w:rsidR="009274FA" w:rsidRDefault="009274FA" w:rsidP="00927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B5E162" w14:textId="77777777" w:rsidR="009F4B3A" w:rsidRDefault="009F4B3A" w:rsidP="00927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7AED07" w14:textId="77777777" w:rsidR="009F4B3A" w:rsidRDefault="009F4B3A" w:rsidP="00927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E433AE" w14:textId="77777777" w:rsidR="009F4B3A" w:rsidRDefault="009F4B3A" w:rsidP="00927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E36C05" w14:textId="77777777" w:rsidR="009F4B3A" w:rsidRDefault="009F4B3A" w:rsidP="00927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52E22E" w14:textId="77777777" w:rsidR="009F4B3A" w:rsidRDefault="009F4B3A" w:rsidP="00927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DA9FA9" w14:textId="77777777" w:rsidR="009F4B3A" w:rsidRDefault="009F4B3A" w:rsidP="00927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9DCBA1" w14:textId="77777777" w:rsidR="009F4B3A" w:rsidRDefault="009F4B3A" w:rsidP="00927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2659B6" w14:textId="77777777" w:rsidR="009F4B3A" w:rsidRDefault="009F4B3A" w:rsidP="00927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B0F25A" w14:textId="77777777" w:rsidR="009F4B3A" w:rsidRDefault="009F4B3A" w:rsidP="00927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8198A1" w14:textId="77777777" w:rsidR="009274FA" w:rsidRDefault="009274FA" w:rsidP="009274FA">
      <w:pPr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 xml:space="preserve">«ДЕНЬ РОЖДЕНИЯ В 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  <w:t>VR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</w:rPr>
        <w:t>»</w:t>
      </w:r>
    </w:p>
    <w:p w14:paraId="25C919C1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1.VR-МИНИ</w:t>
      </w:r>
    </w:p>
    <w:p w14:paraId="2EEDBC9C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Длительность: 2 часа </w:t>
      </w:r>
    </w:p>
    <w:p w14:paraId="716968B0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Количество участников: до 12 человек</w:t>
      </w:r>
    </w:p>
    <w:p w14:paraId="73E214BB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Дополнительные активности: настольные игры</w:t>
      </w:r>
    </w:p>
    <w:p w14:paraId="4342403F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Будни 14.000₽/ выходные 19.000₽</w:t>
      </w:r>
    </w:p>
    <w:p w14:paraId="5FA78388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386DDFA9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2.VR-СТАНДАРТ</w:t>
      </w:r>
    </w:p>
    <w:p w14:paraId="6A2A1568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Длительность: 3 часа </w:t>
      </w:r>
    </w:p>
    <w:p w14:paraId="6B842DC4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Количество участников: до 12 человек </w:t>
      </w:r>
    </w:p>
    <w:p w14:paraId="48DCA320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Дополнительные активности: настольные игры</w:t>
      </w:r>
    </w:p>
    <w:p w14:paraId="536AE441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Будни 21.600₽/ выходные 28.800₽</w:t>
      </w:r>
    </w:p>
    <w:p w14:paraId="0F920284" w14:textId="77777777" w:rsidR="00D73FDB" w:rsidRDefault="00D73FDB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55E385EF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3.VR-МАКСИ</w:t>
      </w:r>
    </w:p>
    <w:p w14:paraId="14961704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Длительность: 4 часа </w:t>
      </w:r>
    </w:p>
    <w:p w14:paraId="5CFDAB39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Количество участников: до 14 человек </w:t>
      </w:r>
    </w:p>
    <w:p w14:paraId="0A9EA172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Дополнительные активности: аниматор (1 час) + челленджи </w:t>
      </w:r>
    </w:p>
    <w:p w14:paraId="02A44FEF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Будни 33.500₽/ выходные 43.000₽</w:t>
      </w:r>
    </w:p>
    <w:p w14:paraId="749B3C2B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02602E3F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4.VR+СПОРТ</w:t>
      </w:r>
    </w:p>
    <w:p w14:paraId="3EDACB3A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Длительность: 3часа + 1час </w:t>
      </w:r>
    </w:p>
    <w:p w14:paraId="6AB34D95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Количество участников: до 10 человек</w:t>
      </w:r>
    </w:p>
    <w:p w14:paraId="7BB431FB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Дополнительные активности: спортивные зоны (батуты, скалодром, веревочный парк, ниндзя парк)</w:t>
      </w:r>
    </w:p>
    <w:p w14:paraId="4AEE56C1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Будни 26.500₽/ выходные 36.000₽</w:t>
      </w:r>
    </w:p>
    <w:p w14:paraId="34830B99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2260AC20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Дополнительные услуги:</w:t>
      </w:r>
    </w:p>
    <w:p w14:paraId="71B7FC4C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Торт - от 2000₽ (дизайн, начинка на выбор)</w:t>
      </w:r>
    </w:p>
    <w:p w14:paraId="3A56E40C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Аниматор (+1 час) - 3000₽</w:t>
      </w:r>
    </w:p>
    <w:p w14:paraId="327784B1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Спортивная локация (батуты/скалодром/веревочный парк/ниндзя парк) - 6000₽</w:t>
      </w:r>
    </w:p>
    <w:p w14:paraId="2E2A3618" w14:textId="77777777" w:rsidR="009274FA" w:rsidRDefault="009274FA" w:rsidP="009274FA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Фотосъемка - 5000₽</w:t>
      </w:r>
    </w:p>
    <w:p w14:paraId="13BF52FD" w14:textId="3B8C3581" w:rsidR="009274FA" w:rsidRPr="007A0735" w:rsidRDefault="009274FA" w:rsidP="007A0735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Видеосъемка - 7000₽</w:t>
      </w:r>
    </w:p>
    <w:p w14:paraId="2DDF5EFF" w14:textId="77777777" w:rsidR="009274FA" w:rsidRDefault="009274FA" w:rsidP="009274F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6D4C211E" w14:textId="77777777" w:rsidR="009274FA" w:rsidRDefault="009274FA" w:rsidP="009274F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69BE8244" w14:textId="0E30B235" w:rsidR="003E1D90" w:rsidRPr="009355C3" w:rsidRDefault="007A0735" w:rsidP="009355C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!Инструктаж обязателен, может продолжаться до 15 минут, входит в приобретенное время на </w:t>
      </w:r>
      <w:r>
        <w:rPr>
          <w:rFonts w:ascii="Times New Roman" w:eastAsia="Calibri" w:hAnsi="Times New Roman" w:cs="Times New Roman"/>
          <w:b/>
          <w:bCs/>
          <w:lang w:val="en-US"/>
        </w:rPr>
        <w:t>VR</w:t>
      </w:r>
      <w:r>
        <w:rPr>
          <w:rFonts w:ascii="Times New Roman" w:eastAsia="Calibri" w:hAnsi="Times New Roman" w:cs="Times New Roman"/>
          <w:b/>
          <w:bCs/>
        </w:rPr>
        <w:t xml:space="preserve"> арене и включен в стоимость билета. Также в игровое время входит праздничная часть </w:t>
      </w:r>
      <w:r w:rsidR="005F1EDE">
        <w:rPr>
          <w:rFonts w:ascii="Times New Roman" w:eastAsia="Calibri" w:hAnsi="Times New Roman" w:cs="Times New Roman"/>
          <w:b/>
          <w:bCs/>
        </w:rPr>
        <w:t>30 минут!</w:t>
      </w:r>
    </w:p>
    <w:sectPr w:rsidR="003E1D90" w:rsidRPr="009355C3" w:rsidSect="008E256F">
      <w:footerReference w:type="default" r:id="rId8"/>
      <w:pgSz w:w="11900" w:h="16840"/>
      <w:pgMar w:top="600" w:right="843" w:bottom="284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E36B6" w14:textId="77777777" w:rsidR="00C61D1A" w:rsidRDefault="00C61D1A">
      <w:pPr>
        <w:spacing w:after="0" w:line="240" w:lineRule="auto"/>
      </w:pPr>
      <w:r>
        <w:separator/>
      </w:r>
    </w:p>
  </w:endnote>
  <w:endnote w:type="continuationSeparator" w:id="0">
    <w:p w14:paraId="7F9AE530" w14:textId="77777777" w:rsidR="00C61D1A" w:rsidRDefault="00C61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07AC" w14:textId="2C1FCBFF" w:rsidR="00AE324E" w:rsidRDefault="00AE324E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7F42">
      <w:rPr>
        <w:noProof/>
      </w:rPr>
      <w:t>5</w:t>
    </w:r>
    <w:r>
      <w:fldChar w:fldCharType="end"/>
    </w:r>
  </w:p>
  <w:p w14:paraId="037F366B" w14:textId="77777777" w:rsidR="00AE324E" w:rsidRDefault="00AE324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062A2" w14:textId="77777777" w:rsidR="00C61D1A" w:rsidRDefault="00C61D1A">
      <w:pPr>
        <w:spacing w:after="0" w:line="240" w:lineRule="auto"/>
      </w:pPr>
      <w:r>
        <w:separator/>
      </w:r>
    </w:p>
  </w:footnote>
  <w:footnote w:type="continuationSeparator" w:id="0">
    <w:p w14:paraId="2D38C8B2" w14:textId="77777777" w:rsidR="00C61D1A" w:rsidRDefault="00C61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45C406"/>
    <w:multiLevelType w:val="singleLevel"/>
    <w:tmpl w:val="AB45C406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0000403"/>
    <w:multiLevelType w:val="multilevel"/>
    <w:tmpl w:val="589A9736"/>
    <w:lvl w:ilvl="0">
      <w:start w:val="1"/>
      <w:numFmt w:val="decimal"/>
      <w:lvlText w:val="%1."/>
      <w:lvlJc w:val="left"/>
      <w:pPr>
        <w:ind w:left="1410" w:hanging="842"/>
      </w:pPr>
      <w:rPr>
        <w:rFonts w:cs="Times New Roman" w:hint="default"/>
        <w:b/>
        <w:bCs/>
        <w:spacing w:val="-2"/>
        <w:w w:val="106"/>
      </w:rPr>
    </w:lvl>
    <w:lvl w:ilvl="1">
      <w:start w:val="1"/>
      <w:numFmt w:val="decimal"/>
      <w:lvlText w:val="%1.%2."/>
      <w:lvlJc w:val="left"/>
      <w:pPr>
        <w:ind w:firstLine="568"/>
      </w:pPr>
      <w:rPr>
        <w:rFonts w:ascii="Times New Roman" w:hAnsi="Times New Roman" w:cs="Times New Roman" w:hint="default"/>
        <w:b/>
        <w:bCs/>
        <w:w w:val="106"/>
        <w:sz w:val="23"/>
        <w:szCs w:val="23"/>
      </w:rPr>
    </w:lvl>
    <w:lvl w:ilvl="2">
      <w:start w:val="1"/>
      <w:numFmt w:val="decimal"/>
      <w:lvlText w:val="%1.%2.%3."/>
      <w:lvlJc w:val="left"/>
      <w:pPr>
        <w:ind w:left="1417" w:hanging="849"/>
      </w:pPr>
      <w:rPr>
        <w:rFonts w:cs="Times New Roman" w:hint="default"/>
        <w:b/>
        <w:bCs/>
        <w:spacing w:val="0"/>
        <w:w w:val="103"/>
      </w:rPr>
    </w:lvl>
    <w:lvl w:ilvl="3">
      <w:numFmt w:val="bullet"/>
      <w:lvlText w:val="•"/>
      <w:lvlJc w:val="left"/>
      <w:pPr>
        <w:ind w:left="1520" w:hanging="849"/>
      </w:pPr>
      <w:rPr>
        <w:rFonts w:hint="default"/>
      </w:rPr>
    </w:lvl>
    <w:lvl w:ilvl="4">
      <w:numFmt w:val="bullet"/>
      <w:lvlText w:val="•"/>
      <w:lvlJc w:val="left"/>
      <w:pPr>
        <w:ind w:left="2668" w:hanging="849"/>
      </w:pPr>
      <w:rPr>
        <w:rFonts w:hint="default"/>
      </w:rPr>
    </w:lvl>
    <w:lvl w:ilvl="5">
      <w:numFmt w:val="bullet"/>
      <w:lvlText w:val="•"/>
      <w:lvlJc w:val="left"/>
      <w:pPr>
        <w:ind w:left="3817" w:hanging="849"/>
      </w:pPr>
      <w:rPr>
        <w:rFonts w:hint="default"/>
      </w:rPr>
    </w:lvl>
    <w:lvl w:ilvl="6">
      <w:numFmt w:val="bullet"/>
      <w:lvlText w:val="•"/>
      <w:lvlJc w:val="left"/>
      <w:pPr>
        <w:ind w:left="4965" w:hanging="849"/>
      </w:pPr>
      <w:rPr>
        <w:rFonts w:hint="default"/>
      </w:rPr>
    </w:lvl>
    <w:lvl w:ilvl="7">
      <w:numFmt w:val="bullet"/>
      <w:lvlText w:val="•"/>
      <w:lvlJc w:val="left"/>
      <w:pPr>
        <w:ind w:left="6114" w:hanging="849"/>
      </w:pPr>
      <w:rPr>
        <w:rFonts w:hint="default"/>
      </w:rPr>
    </w:lvl>
    <w:lvl w:ilvl="8">
      <w:numFmt w:val="bullet"/>
      <w:lvlText w:val="•"/>
      <w:lvlJc w:val="left"/>
      <w:pPr>
        <w:ind w:left="7262" w:hanging="849"/>
      </w:pPr>
      <w:rPr>
        <w:rFonts w:hint="default"/>
      </w:rPr>
    </w:lvl>
  </w:abstractNum>
  <w:abstractNum w:abstractNumId="2" w15:restartNumberingAfterBreak="0">
    <w:nsid w:val="00000405"/>
    <w:multiLevelType w:val="multilevel"/>
    <w:tmpl w:val="6DE2F436"/>
    <w:lvl w:ilvl="0">
      <w:start w:val="1"/>
      <w:numFmt w:val="decimal"/>
      <w:lvlText w:val="%1."/>
      <w:lvlJc w:val="left"/>
      <w:pPr>
        <w:ind w:left="100" w:hanging="292"/>
      </w:pPr>
      <w:rPr>
        <w:rFonts w:cs="Times New Roman"/>
        <w:b w:val="0"/>
        <w:bCs w:val="0"/>
        <w:w w:val="103"/>
      </w:rPr>
    </w:lvl>
    <w:lvl w:ilvl="1">
      <w:numFmt w:val="bullet"/>
      <w:lvlText w:val="•"/>
      <w:lvlJc w:val="left"/>
      <w:pPr>
        <w:ind w:left="1046" w:hanging="292"/>
      </w:pPr>
    </w:lvl>
    <w:lvl w:ilvl="2">
      <w:numFmt w:val="bullet"/>
      <w:lvlText w:val="•"/>
      <w:lvlJc w:val="left"/>
      <w:pPr>
        <w:ind w:left="1992" w:hanging="292"/>
      </w:pPr>
    </w:lvl>
    <w:lvl w:ilvl="3">
      <w:numFmt w:val="bullet"/>
      <w:lvlText w:val="•"/>
      <w:lvlJc w:val="left"/>
      <w:pPr>
        <w:ind w:left="2938" w:hanging="292"/>
      </w:pPr>
    </w:lvl>
    <w:lvl w:ilvl="4">
      <w:numFmt w:val="bullet"/>
      <w:lvlText w:val="•"/>
      <w:lvlJc w:val="left"/>
      <w:pPr>
        <w:ind w:left="3884" w:hanging="292"/>
      </w:pPr>
    </w:lvl>
    <w:lvl w:ilvl="5">
      <w:numFmt w:val="bullet"/>
      <w:lvlText w:val="•"/>
      <w:lvlJc w:val="left"/>
      <w:pPr>
        <w:ind w:left="4830" w:hanging="292"/>
      </w:pPr>
    </w:lvl>
    <w:lvl w:ilvl="6">
      <w:numFmt w:val="bullet"/>
      <w:lvlText w:val="•"/>
      <w:lvlJc w:val="left"/>
      <w:pPr>
        <w:ind w:left="5776" w:hanging="292"/>
      </w:pPr>
    </w:lvl>
    <w:lvl w:ilvl="7">
      <w:numFmt w:val="bullet"/>
      <w:lvlText w:val="•"/>
      <w:lvlJc w:val="left"/>
      <w:pPr>
        <w:ind w:left="6722" w:hanging="292"/>
      </w:pPr>
    </w:lvl>
    <w:lvl w:ilvl="8">
      <w:numFmt w:val="bullet"/>
      <w:lvlText w:val="•"/>
      <w:lvlJc w:val="left"/>
      <w:pPr>
        <w:ind w:left="7668" w:hanging="292"/>
      </w:pPr>
    </w:lvl>
  </w:abstractNum>
  <w:abstractNum w:abstractNumId="3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842" w:hanging="274"/>
      </w:pPr>
      <w:rPr>
        <w:rFonts w:cs="Times New Roman"/>
        <w:b w:val="0"/>
        <w:bCs w:val="0"/>
        <w:w w:val="109"/>
      </w:rPr>
    </w:lvl>
    <w:lvl w:ilvl="1">
      <w:numFmt w:val="bullet"/>
      <w:lvlText w:val="•"/>
      <w:lvlJc w:val="left"/>
      <w:pPr>
        <w:ind w:left="1084" w:hanging="274"/>
      </w:pPr>
    </w:lvl>
    <w:lvl w:ilvl="2">
      <w:numFmt w:val="bullet"/>
      <w:lvlText w:val="•"/>
      <w:lvlJc w:val="left"/>
      <w:pPr>
        <w:ind w:left="2028" w:hanging="274"/>
      </w:pPr>
    </w:lvl>
    <w:lvl w:ilvl="3">
      <w:numFmt w:val="bullet"/>
      <w:lvlText w:val="•"/>
      <w:lvlJc w:val="left"/>
      <w:pPr>
        <w:ind w:left="2972" w:hanging="274"/>
      </w:pPr>
    </w:lvl>
    <w:lvl w:ilvl="4">
      <w:numFmt w:val="bullet"/>
      <w:lvlText w:val="•"/>
      <w:lvlJc w:val="left"/>
      <w:pPr>
        <w:ind w:left="3916" w:hanging="274"/>
      </w:pPr>
    </w:lvl>
    <w:lvl w:ilvl="5">
      <w:numFmt w:val="bullet"/>
      <w:lvlText w:val="•"/>
      <w:lvlJc w:val="left"/>
      <w:pPr>
        <w:ind w:left="4860" w:hanging="274"/>
      </w:pPr>
    </w:lvl>
    <w:lvl w:ilvl="6">
      <w:numFmt w:val="bullet"/>
      <w:lvlText w:val="•"/>
      <w:lvlJc w:val="left"/>
      <w:pPr>
        <w:ind w:left="5804" w:hanging="274"/>
      </w:pPr>
    </w:lvl>
    <w:lvl w:ilvl="7">
      <w:numFmt w:val="bullet"/>
      <w:lvlText w:val="•"/>
      <w:lvlJc w:val="left"/>
      <w:pPr>
        <w:ind w:left="6748" w:hanging="274"/>
      </w:pPr>
    </w:lvl>
    <w:lvl w:ilvl="8">
      <w:numFmt w:val="bullet"/>
      <w:lvlText w:val="•"/>
      <w:lvlJc w:val="left"/>
      <w:pPr>
        <w:ind w:left="7692" w:hanging="274"/>
      </w:pPr>
    </w:lvl>
  </w:abstractNum>
  <w:abstractNum w:abstractNumId="4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left="959" w:hanging="282"/>
      </w:pPr>
      <w:rPr>
        <w:rFonts w:cs="Times New Roman"/>
        <w:b w:val="0"/>
        <w:bCs w:val="0"/>
        <w:w w:val="109"/>
      </w:rPr>
    </w:lvl>
    <w:lvl w:ilvl="1">
      <w:numFmt w:val="bullet"/>
      <w:lvlText w:val="•"/>
      <w:lvlJc w:val="left"/>
      <w:pPr>
        <w:ind w:left="1822" w:hanging="282"/>
      </w:pPr>
    </w:lvl>
    <w:lvl w:ilvl="2">
      <w:numFmt w:val="bullet"/>
      <w:lvlText w:val="•"/>
      <w:lvlJc w:val="left"/>
      <w:pPr>
        <w:ind w:left="2684" w:hanging="282"/>
      </w:pPr>
    </w:lvl>
    <w:lvl w:ilvl="3">
      <w:numFmt w:val="bullet"/>
      <w:lvlText w:val="•"/>
      <w:lvlJc w:val="left"/>
      <w:pPr>
        <w:ind w:left="3546" w:hanging="282"/>
      </w:pPr>
    </w:lvl>
    <w:lvl w:ilvl="4">
      <w:numFmt w:val="bullet"/>
      <w:lvlText w:val="•"/>
      <w:lvlJc w:val="left"/>
      <w:pPr>
        <w:ind w:left="4408" w:hanging="282"/>
      </w:pPr>
    </w:lvl>
    <w:lvl w:ilvl="5">
      <w:numFmt w:val="bullet"/>
      <w:lvlText w:val="•"/>
      <w:lvlJc w:val="left"/>
      <w:pPr>
        <w:ind w:left="5270" w:hanging="282"/>
      </w:pPr>
    </w:lvl>
    <w:lvl w:ilvl="6">
      <w:numFmt w:val="bullet"/>
      <w:lvlText w:val="•"/>
      <w:lvlJc w:val="left"/>
      <w:pPr>
        <w:ind w:left="6132" w:hanging="282"/>
      </w:pPr>
    </w:lvl>
    <w:lvl w:ilvl="7">
      <w:numFmt w:val="bullet"/>
      <w:lvlText w:val="•"/>
      <w:lvlJc w:val="left"/>
      <w:pPr>
        <w:ind w:left="6994" w:hanging="282"/>
      </w:pPr>
    </w:lvl>
    <w:lvl w:ilvl="8">
      <w:numFmt w:val="bullet"/>
      <w:lvlText w:val="•"/>
      <w:lvlJc w:val="left"/>
      <w:pPr>
        <w:ind w:left="7856" w:hanging="282"/>
      </w:pPr>
    </w:lvl>
  </w:abstractNum>
  <w:abstractNum w:abstractNumId="5" w15:restartNumberingAfterBreak="0">
    <w:nsid w:val="00000426"/>
    <w:multiLevelType w:val="multilevel"/>
    <w:tmpl w:val="A3DEE68A"/>
    <w:lvl w:ilvl="0">
      <w:start w:val="5"/>
      <w:numFmt w:val="decimal"/>
      <w:lvlText w:val="%1."/>
      <w:lvlJc w:val="left"/>
      <w:pPr>
        <w:ind w:left="1068" w:hanging="358"/>
      </w:pPr>
      <w:rPr>
        <w:rFonts w:ascii="Times New Roman" w:hAnsi="Times New Roman" w:cs="Times New Roman" w:hint="default"/>
        <w:b w:val="0"/>
        <w:bCs w:val="0"/>
        <w:color w:val="4B4D4F"/>
        <w:w w:val="108"/>
        <w:sz w:val="23"/>
        <w:szCs w:val="23"/>
      </w:rPr>
    </w:lvl>
    <w:lvl w:ilvl="1">
      <w:numFmt w:val="bullet"/>
      <w:lvlText w:val="•"/>
      <w:lvlJc w:val="left"/>
      <w:pPr>
        <w:ind w:left="1876" w:hanging="358"/>
      </w:pPr>
      <w:rPr>
        <w:rFonts w:hint="default"/>
      </w:rPr>
    </w:lvl>
    <w:lvl w:ilvl="2">
      <w:numFmt w:val="bullet"/>
      <w:lvlText w:val="•"/>
      <w:lvlJc w:val="left"/>
      <w:pPr>
        <w:ind w:left="2732" w:hanging="358"/>
      </w:pPr>
      <w:rPr>
        <w:rFonts w:hint="default"/>
      </w:rPr>
    </w:lvl>
    <w:lvl w:ilvl="3">
      <w:numFmt w:val="bullet"/>
      <w:lvlText w:val="•"/>
      <w:lvlJc w:val="left"/>
      <w:pPr>
        <w:ind w:left="3588" w:hanging="358"/>
      </w:pPr>
      <w:rPr>
        <w:rFonts w:hint="default"/>
      </w:rPr>
    </w:lvl>
    <w:lvl w:ilvl="4">
      <w:numFmt w:val="bullet"/>
      <w:lvlText w:val="•"/>
      <w:lvlJc w:val="left"/>
      <w:pPr>
        <w:ind w:left="4444" w:hanging="358"/>
      </w:pPr>
      <w:rPr>
        <w:rFonts w:hint="default"/>
      </w:rPr>
    </w:lvl>
    <w:lvl w:ilvl="5">
      <w:numFmt w:val="bullet"/>
      <w:lvlText w:val="•"/>
      <w:lvlJc w:val="left"/>
      <w:pPr>
        <w:ind w:left="5300" w:hanging="358"/>
      </w:pPr>
      <w:rPr>
        <w:rFonts w:hint="default"/>
      </w:rPr>
    </w:lvl>
    <w:lvl w:ilvl="6">
      <w:numFmt w:val="bullet"/>
      <w:lvlText w:val="•"/>
      <w:lvlJc w:val="left"/>
      <w:pPr>
        <w:ind w:left="6156" w:hanging="358"/>
      </w:pPr>
      <w:rPr>
        <w:rFonts w:hint="default"/>
      </w:rPr>
    </w:lvl>
    <w:lvl w:ilvl="7">
      <w:numFmt w:val="bullet"/>
      <w:lvlText w:val="•"/>
      <w:lvlJc w:val="left"/>
      <w:pPr>
        <w:ind w:left="7012" w:hanging="358"/>
      </w:pPr>
      <w:rPr>
        <w:rFonts w:hint="default"/>
      </w:rPr>
    </w:lvl>
    <w:lvl w:ilvl="8">
      <w:numFmt w:val="bullet"/>
      <w:lvlText w:val="•"/>
      <w:lvlJc w:val="left"/>
      <w:pPr>
        <w:ind w:left="7868" w:hanging="358"/>
      </w:pPr>
      <w:rPr>
        <w:rFonts w:hint="default"/>
      </w:rPr>
    </w:lvl>
  </w:abstractNum>
  <w:abstractNum w:abstractNumId="6" w15:restartNumberingAfterBreak="0">
    <w:nsid w:val="01B657A6"/>
    <w:multiLevelType w:val="multilevel"/>
    <w:tmpl w:val="7A48A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D450ED"/>
    <w:multiLevelType w:val="multilevel"/>
    <w:tmpl w:val="9A80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593228"/>
    <w:multiLevelType w:val="hybridMultilevel"/>
    <w:tmpl w:val="2D8E0FFE"/>
    <w:lvl w:ilvl="0" w:tplc="893EB17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94327F2"/>
    <w:multiLevelType w:val="singleLevel"/>
    <w:tmpl w:val="094327F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C722E92"/>
    <w:multiLevelType w:val="hybridMultilevel"/>
    <w:tmpl w:val="4E28BADE"/>
    <w:lvl w:ilvl="0" w:tplc="590808F0">
      <w:start w:val="1"/>
      <w:numFmt w:val="decimal"/>
      <w:lvlText w:val="%1."/>
      <w:lvlJc w:val="left"/>
      <w:pPr>
        <w:ind w:left="10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11" w15:restartNumberingAfterBreak="0">
    <w:nsid w:val="135B2B2F"/>
    <w:multiLevelType w:val="multilevel"/>
    <w:tmpl w:val="AA34F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9E2499"/>
    <w:multiLevelType w:val="multilevel"/>
    <w:tmpl w:val="2E20DA08"/>
    <w:lvl w:ilvl="0">
      <w:start w:val="13"/>
      <w:numFmt w:val="decimal"/>
      <w:lvlText w:val="%1."/>
      <w:lvlJc w:val="left"/>
      <w:pPr>
        <w:ind w:left="842" w:hanging="274"/>
      </w:pPr>
      <w:rPr>
        <w:rFonts w:cs="Times New Roman" w:hint="default"/>
        <w:b w:val="0"/>
        <w:bCs w:val="0"/>
        <w:w w:val="109"/>
      </w:rPr>
    </w:lvl>
    <w:lvl w:ilvl="1">
      <w:numFmt w:val="bullet"/>
      <w:lvlText w:val="•"/>
      <w:lvlJc w:val="left"/>
      <w:pPr>
        <w:ind w:left="1084" w:hanging="274"/>
      </w:pPr>
      <w:rPr>
        <w:rFonts w:hint="default"/>
      </w:rPr>
    </w:lvl>
    <w:lvl w:ilvl="2">
      <w:numFmt w:val="bullet"/>
      <w:lvlText w:val="•"/>
      <w:lvlJc w:val="left"/>
      <w:pPr>
        <w:ind w:left="2028" w:hanging="274"/>
      </w:pPr>
      <w:rPr>
        <w:rFonts w:hint="default"/>
      </w:rPr>
    </w:lvl>
    <w:lvl w:ilvl="3">
      <w:numFmt w:val="bullet"/>
      <w:lvlText w:val="•"/>
      <w:lvlJc w:val="left"/>
      <w:pPr>
        <w:ind w:left="2972" w:hanging="274"/>
      </w:pPr>
      <w:rPr>
        <w:rFonts w:hint="default"/>
      </w:rPr>
    </w:lvl>
    <w:lvl w:ilvl="4">
      <w:numFmt w:val="bullet"/>
      <w:lvlText w:val="•"/>
      <w:lvlJc w:val="left"/>
      <w:pPr>
        <w:ind w:left="3916" w:hanging="274"/>
      </w:pPr>
      <w:rPr>
        <w:rFonts w:hint="default"/>
      </w:rPr>
    </w:lvl>
    <w:lvl w:ilvl="5">
      <w:numFmt w:val="bullet"/>
      <w:lvlText w:val="•"/>
      <w:lvlJc w:val="left"/>
      <w:pPr>
        <w:ind w:left="4860" w:hanging="274"/>
      </w:pPr>
      <w:rPr>
        <w:rFonts w:hint="default"/>
      </w:rPr>
    </w:lvl>
    <w:lvl w:ilvl="6">
      <w:numFmt w:val="bullet"/>
      <w:lvlText w:val="•"/>
      <w:lvlJc w:val="left"/>
      <w:pPr>
        <w:ind w:left="5804" w:hanging="274"/>
      </w:pPr>
      <w:rPr>
        <w:rFonts w:hint="default"/>
      </w:rPr>
    </w:lvl>
    <w:lvl w:ilvl="7">
      <w:numFmt w:val="bullet"/>
      <w:lvlText w:val="•"/>
      <w:lvlJc w:val="left"/>
      <w:pPr>
        <w:ind w:left="6748" w:hanging="274"/>
      </w:pPr>
      <w:rPr>
        <w:rFonts w:hint="default"/>
      </w:rPr>
    </w:lvl>
    <w:lvl w:ilvl="8">
      <w:numFmt w:val="bullet"/>
      <w:lvlText w:val="•"/>
      <w:lvlJc w:val="left"/>
      <w:pPr>
        <w:ind w:left="7692" w:hanging="274"/>
      </w:pPr>
      <w:rPr>
        <w:rFonts w:hint="default"/>
      </w:rPr>
    </w:lvl>
  </w:abstractNum>
  <w:abstractNum w:abstractNumId="13" w15:restartNumberingAfterBreak="0">
    <w:nsid w:val="17607276"/>
    <w:multiLevelType w:val="multilevel"/>
    <w:tmpl w:val="F53EF720"/>
    <w:lvl w:ilvl="0">
      <w:start w:val="30"/>
      <w:numFmt w:val="decimal"/>
      <w:lvlText w:val="%1."/>
      <w:lvlJc w:val="left"/>
      <w:pPr>
        <w:ind w:left="842" w:hanging="274"/>
      </w:pPr>
      <w:rPr>
        <w:rFonts w:cs="Times New Roman" w:hint="default"/>
        <w:b w:val="0"/>
        <w:bCs w:val="0"/>
        <w:w w:val="109"/>
      </w:rPr>
    </w:lvl>
    <w:lvl w:ilvl="1">
      <w:numFmt w:val="bullet"/>
      <w:lvlText w:val="•"/>
      <w:lvlJc w:val="left"/>
      <w:pPr>
        <w:ind w:left="1084" w:hanging="274"/>
      </w:pPr>
      <w:rPr>
        <w:rFonts w:hint="default"/>
      </w:rPr>
    </w:lvl>
    <w:lvl w:ilvl="2">
      <w:numFmt w:val="bullet"/>
      <w:lvlText w:val="•"/>
      <w:lvlJc w:val="left"/>
      <w:pPr>
        <w:ind w:left="2028" w:hanging="274"/>
      </w:pPr>
      <w:rPr>
        <w:rFonts w:hint="default"/>
      </w:rPr>
    </w:lvl>
    <w:lvl w:ilvl="3">
      <w:numFmt w:val="bullet"/>
      <w:lvlText w:val="•"/>
      <w:lvlJc w:val="left"/>
      <w:pPr>
        <w:ind w:left="2972" w:hanging="274"/>
      </w:pPr>
      <w:rPr>
        <w:rFonts w:hint="default"/>
      </w:rPr>
    </w:lvl>
    <w:lvl w:ilvl="4">
      <w:numFmt w:val="bullet"/>
      <w:lvlText w:val="•"/>
      <w:lvlJc w:val="left"/>
      <w:pPr>
        <w:ind w:left="3916" w:hanging="274"/>
      </w:pPr>
      <w:rPr>
        <w:rFonts w:hint="default"/>
      </w:rPr>
    </w:lvl>
    <w:lvl w:ilvl="5">
      <w:numFmt w:val="bullet"/>
      <w:lvlText w:val="•"/>
      <w:lvlJc w:val="left"/>
      <w:pPr>
        <w:ind w:left="4860" w:hanging="274"/>
      </w:pPr>
      <w:rPr>
        <w:rFonts w:hint="default"/>
      </w:rPr>
    </w:lvl>
    <w:lvl w:ilvl="6">
      <w:numFmt w:val="bullet"/>
      <w:lvlText w:val="•"/>
      <w:lvlJc w:val="left"/>
      <w:pPr>
        <w:ind w:left="5804" w:hanging="274"/>
      </w:pPr>
      <w:rPr>
        <w:rFonts w:hint="default"/>
      </w:rPr>
    </w:lvl>
    <w:lvl w:ilvl="7">
      <w:numFmt w:val="bullet"/>
      <w:lvlText w:val="•"/>
      <w:lvlJc w:val="left"/>
      <w:pPr>
        <w:ind w:left="6748" w:hanging="274"/>
      </w:pPr>
      <w:rPr>
        <w:rFonts w:hint="default"/>
      </w:rPr>
    </w:lvl>
    <w:lvl w:ilvl="8">
      <w:numFmt w:val="bullet"/>
      <w:lvlText w:val="•"/>
      <w:lvlJc w:val="left"/>
      <w:pPr>
        <w:ind w:left="7692" w:hanging="274"/>
      </w:pPr>
      <w:rPr>
        <w:rFonts w:hint="default"/>
      </w:rPr>
    </w:lvl>
  </w:abstractNum>
  <w:abstractNum w:abstractNumId="14" w15:restartNumberingAfterBreak="0">
    <w:nsid w:val="17EA2660"/>
    <w:multiLevelType w:val="hybridMultilevel"/>
    <w:tmpl w:val="C002B832"/>
    <w:lvl w:ilvl="0" w:tplc="D4F099F0">
      <w:start w:val="1"/>
      <w:numFmt w:val="decimal"/>
      <w:lvlText w:val="%1."/>
      <w:lvlJc w:val="left"/>
      <w:pPr>
        <w:ind w:left="10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160EE"/>
    <w:multiLevelType w:val="multilevel"/>
    <w:tmpl w:val="AFF4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A426B5"/>
    <w:multiLevelType w:val="hybridMultilevel"/>
    <w:tmpl w:val="5ADE680E"/>
    <w:lvl w:ilvl="0" w:tplc="E9A4EFEA">
      <w:start w:val="1"/>
      <w:numFmt w:val="decimal"/>
      <w:lvlText w:val="%1."/>
      <w:lvlJc w:val="left"/>
      <w:pPr>
        <w:ind w:left="3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abstractNum w:abstractNumId="17" w15:restartNumberingAfterBreak="0">
    <w:nsid w:val="246D3584"/>
    <w:multiLevelType w:val="multilevel"/>
    <w:tmpl w:val="08645F24"/>
    <w:lvl w:ilvl="0">
      <w:start w:val="14"/>
      <w:numFmt w:val="decimal"/>
      <w:lvlText w:val="%1."/>
      <w:lvlJc w:val="left"/>
      <w:pPr>
        <w:ind w:left="842" w:hanging="274"/>
      </w:pPr>
      <w:rPr>
        <w:rFonts w:cs="Times New Roman" w:hint="default"/>
        <w:b w:val="0"/>
        <w:bCs w:val="0"/>
        <w:w w:val="109"/>
      </w:rPr>
    </w:lvl>
    <w:lvl w:ilvl="1">
      <w:numFmt w:val="bullet"/>
      <w:lvlText w:val="•"/>
      <w:lvlJc w:val="left"/>
      <w:pPr>
        <w:ind w:left="1084" w:hanging="274"/>
      </w:pPr>
      <w:rPr>
        <w:rFonts w:hint="default"/>
      </w:rPr>
    </w:lvl>
    <w:lvl w:ilvl="2">
      <w:numFmt w:val="bullet"/>
      <w:lvlText w:val="•"/>
      <w:lvlJc w:val="left"/>
      <w:pPr>
        <w:ind w:left="2028" w:hanging="274"/>
      </w:pPr>
      <w:rPr>
        <w:rFonts w:hint="default"/>
      </w:rPr>
    </w:lvl>
    <w:lvl w:ilvl="3">
      <w:numFmt w:val="bullet"/>
      <w:lvlText w:val="•"/>
      <w:lvlJc w:val="left"/>
      <w:pPr>
        <w:ind w:left="2972" w:hanging="274"/>
      </w:pPr>
      <w:rPr>
        <w:rFonts w:hint="default"/>
      </w:rPr>
    </w:lvl>
    <w:lvl w:ilvl="4">
      <w:numFmt w:val="bullet"/>
      <w:lvlText w:val="•"/>
      <w:lvlJc w:val="left"/>
      <w:pPr>
        <w:ind w:left="3916" w:hanging="274"/>
      </w:pPr>
      <w:rPr>
        <w:rFonts w:hint="default"/>
      </w:rPr>
    </w:lvl>
    <w:lvl w:ilvl="5">
      <w:numFmt w:val="bullet"/>
      <w:lvlText w:val="•"/>
      <w:lvlJc w:val="left"/>
      <w:pPr>
        <w:ind w:left="4860" w:hanging="274"/>
      </w:pPr>
      <w:rPr>
        <w:rFonts w:hint="default"/>
      </w:rPr>
    </w:lvl>
    <w:lvl w:ilvl="6">
      <w:numFmt w:val="bullet"/>
      <w:lvlText w:val="•"/>
      <w:lvlJc w:val="left"/>
      <w:pPr>
        <w:ind w:left="5804" w:hanging="274"/>
      </w:pPr>
      <w:rPr>
        <w:rFonts w:hint="default"/>
      </w:rPr>
    </w:lvl>
    <w:lvl w:ilvl="7">
      <w:numFmt w:val="bullet"/>
      <w:lvlText w:val="•"/>
      <w:lvlJc w:val="left"/>
      <w:pPr>
        <w:ind w:left="6748" w:hanging="274"/>
      </w:pPr>
      <w:rPr>
        <w:rFonts w:hint="default"/>
      </w:rPr>
    </w:lvl>
    <w:lvl w:ilvl="8">
      <w:numFmt w:val="bullet"/>
      <w:lvlText w:val="•"/>
      <w:lvlJc w:val="left"/>
      <w:pPr>
        <w:ind w:left="7692" w:hanging="274"/>
      </w:pPr>
      <w:rPr>
        <w:rFonts w:hint="default"/>
      </w:rPr>
    </w:lvl>
  </w:abstractNum>
  <w:abstractNum w:abstractNumId="18" w15:restartNumberingAfterBreak="0">
    <w:nsid w:val="2E9C6155"/>
    <w:multiLevelType w:val="multilevel"/>
    <w:tmpl w:val="DA4C292A"/>
    <w:lvl w:ilvl="0">
      <w:start w:val="18"/>
      <w:numFmt w:val="decimal"/>
      <w:lvlText w:val="%1."/>
      <w:lvlJc w:val="left"/>
      <w:pPr>
        <w:ind w:left="1068" w:hanging="358"/>
      </w:pPr>
      <w:rPr>
        <w:rFonts w:ascii="Times New Roman" w:hAnsi="Times New Roman" w:cs="Times New Roman" w:hint="default"/>
        <w:b w:val="0"/>
        <w:bCs w:val="0"/>
        <w:color w:val="4B4D4F"/>
        <w:w w:val="108"/>
        <w:sz w:val="23"/>
        <w:szCs w:val="23"/>
      </w:rPr>
    </w:lvl>
    <w:lvl w:ilvl="1">
      <w:numFmt w:val="bullet"/>
      <w:lvlText w:val="•"/>
      <w:lvlJc w:val="left"/>
      <w:pPr>
        <w:ind w:left="1876" w:hanging="358"/>
      </w:pPr>
      <w:rPr>
        <w:rFonts w:hint="default"/>
      </w:rPr>
    </w:lvl>
    <w:lvl w:ilvl="2">
      <w:numFmt w:val="bullet"/>
      <w:lvlText w:val="•"/>
      <w:lvlJc w:val="left"/>
      <w:pPr>
        <w:ind w:left="2732" w:hanging="358"/>
      </w:pPr>
      <w:rPr>
        <w:rFonts w:hint="default"/>
      </w:rPr>
    </w:lvl>
    <w:lvl w:ilvl="3">
      <w:numFmt w:val="bullet"/>
      <w:lvlText w:val="•"/>
      <w:lvlJc w:val="left"/>
      <w:pPr>
        <w:ind w:left="3588" w:hanging="358"/>
      </w:pPr>
      <w:rPr>
        <w:rFonts w:hint="default"/>
      </w:rPr>
    </w:lvl>
    <w:lvl w:ilvl="4">
      <w:numFmt w:val="bullet"/>
      <w:lvlText w:val="•"/>
      <w:lvlJc w:val="left"/>
      <w:pPr>
        <w:ind w:left="4444" w:hanging="358"/>
      </w:pPr>
      <w:rPr>
        <w:rFonts w:hint="default"/>
      </w:rPr>
    </w:lvl>
    <w:lvl w:ilvl="5">
      <w:numFmt w:val="bullet"/>
      <w:lvlText w:val="•"/>
      <w:lvlJc w:val="left"/>
      <w:pPr>
        <w:ind w:left="5300" w:hanging="358"/>
      </w:pPr>
      <w:rPr>
        <w:rFonts w:hint="default"/>
      </w:rPr>
    </w:lvl>
    <w:lvl w:ilvl="6">
      <w:numFmt w:val="bullet"/>
      <w:lvlText w:val="•"/>
      <w:lvlJc w:val="left"/>
      <w:pPr>
        <w:ind w:left="6156" w:hanging="358"/>
      </w:pPr>
      <w:rPr>
        <w:rFonts w:hint="default"/>
      </w:rPr>
    </w:lvl>
    <w:lvl w:ilvl="7">
      <w:numFmt w:val="bullet"/>
      <w:lvlText w:val="•"/>
      <w:lvlJc w:val="left"/>
      <w:pPr>
        <w:ind w:left="7012" w:hanging="358"/>
      </w:pPr>
      <w:rPr>
        <w:rFonts w:hint="default"/>
      </w:rPr>
    </w:lvl>
    <w:lvl w:ilvl="8">
      <w:numFmt w:val="bullet"/>
      <w:lvlText w:val="•"/>
      <w:lvlJc w:val="left"/>
      <w:pPr>
        <w:ind w:left="7868" w:hanging="358"/>
      </w:pPr>
      <w:rPr>
        <w:rFonts w:hint="default"/>
      </w:rPr>
    </w:lvl>
  </w:abstractNum>
  <w:abstractNum w:abstractNumId="19" w15:restartNumberingAfterBreak="0">
    <w:nsid w:val="32645259"/>
    <w:multiLevelType w:val="hybridMultilevel"/>
    <w:tmpl w:val="B4C2E5B2"/>
    <w:lvl w:ilvl="0" w:tplc="E872F63E">
      <w:start w:val="1"/>
      <w:numFmt w:val="decimal"/>
      <w:lvlText w:val="%1."/>
      <w:lvlJc w:val="left"/>
      <w:pPr>
        <w:ind w:left="10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704EB"/>
    <w:multiLevelType w:val="multilevel"/>
    <w:tmpl w:val="4ED6C53E"/>
    <w:lvl w:ilvl="0">
      <w:start w:val="13"/>
      <w:numFmt w:val="decimal"/>
      <w:lvlText w:val="%1."/>
      <w:lvlJc w:val="left"/>
      <w:pPr>
        <w:ind w:left="842" w:hanging="274"/>
      </w:pPr>
      <w:rPr>
        <w:rFonts w:cs="Times New Roman" w:hint="default"/>
        <w:b w:val="0"/>
        <w:bCs w:val="0"/>
        <w:w w:val="109"/>
      </w:rPr>
    </w:lvl>
    <w:lvl w:ilvl="1">
      <w:numFmt w:val="bullet"/>
      <w:lvlText w:val="•"/>
      <w:lvlJc w:val="left"/>
      <w:pPr>
        <w:ind w:left="1084" w:hanging="274"/>
      </w:pPr>
      <w:rPr>
        <w:rFonts w:hint="default"/>
      </w:rPr>
    </w:lvl>
    <w:lvl w:ilvl="2">
      <w:numFmt w:val="bullet"/>
      <w:lvlText w:val="•"/>
      <w:lvlJc w:val="left"/>
      <w:pPr>
        <w:ind w:left="2028" w:hanging="274"/>
      </w:pPr>
      <w:rPr>
        <w:rFonts w:hint="default"/>
      </w:rPr>
    </w:lvl>
    <w:lvl w:ilvl="3">
      <w:numFmt w:val="bullet"/>
      <w:lvlText w:val="•"/>
      <w:lvlJc w:val="left"/>
      <w:pPr>
        <w:ind w:left="2972" w:hanging="274"/>
      </w:pPr>
      <w:rPr>
        <w:rFonts w:hint="default"/>
      </w:rPr>
    </w:lvl>
    <w:lvl w:ilvl="4">
      <w:numFmt w:val="bullet"/>
      <w:lvlText w:val="•"/>
      <w:lvlJc w:val="left"/>
      <w:pPr>
        <w:ind w:left="3916" w:hanging="274"/>
      </w:pPr>
      <w:rPr>
        <w:rFonts w:hint="default"/>
      </w:rPr>
    </w:lvl>
    <w:lvl w:ilvl="5">
      <w:numFmt w:val="bullet"/>
      <w:lvlText w:val="•"/>
      <w:lvlJc w:val="left"/>
      <w:pPr>
        <w:ind w:left="4860" w:hanging="274"/>
      </w:pPr>
      <w:rPr>
        <w:rFonts w:hint="default"/>
      </w:rPr>
    </w:lvl>
    <w:lvl w:ilvl="6">
      <w:numFmt w:val="bullet"/>
      <w:lvlText w:val="•"/>
      <w:lvlJc w:val="left"/>
      <w:pPr>
        <w:ind w:left="5804" w:hanging="274"/>
      </w:pPr>
      <w:rPr>
        <w:rFonts w:hint="default"/>
      </w:rPr>
    </w:lvl>
    <w:lvl w:ilvl="7">
      <w:numFmt w:val="bullet"/>
      <w:lvlText w:val="•"/>
      <w:lvlJc w:val="left"/>
      <w:pPr>
        <w:ind w:left="6748" w:hanging="274"/>
      </w:pPr>
      <w:rPr>
        <w:rFonts w:hint="default"/>
      </w:rPr>
    </w:lvl>
    <w:lvl w:ilvl="8">
      <w:numFmt w:val="bullet"/>
      <w:lvlText w:val="•"/>
      <w:lvlJc w:val="left"/>
      <w:pPr>
        <w:ind w:left="7692" w:hanging="274"/>
      </w:pPr>
      <w:rPr>
        <w:rFonts w:hint="default"/>
      </w:rPr>
    </w:lvl>
  </w:abstractNum>
  <w:abstractNum w:abstractNumId="21" w15:restartNumberingAfterBreak="0">
    <w:nsid w:val="36260192"/>
    <w:multiLevelType w:val="hybridMultilevel"/>
    <w:tmpl w:val="D62E5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5527C"/>
    <w:multiLevelType w:val="multilevel"/>
    <w:tmpl w:val="397A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4F588B"/>
    <w:multiLevelType w:val="hybridMultilevel"/>
    <w:tmpl w:val="44DAD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2A1EF8"/>
    <w:multiLevelType w:val="hybridMultilevel"/>
    <w:tmpl w:val="CB40EA1A"/>
    <w:lvl w:ilvl="0" w:tplc="4E6616B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5" w15:restartNumberingAfterBreak="0">
    <w:nsid w:val="40177A07"/>
    <w:multiLevelType w:val="hybridMultilevel"/>
    <w:tmpl w:val="45E49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F79CC"/>
    <w:multiLevelType w:val="multilevel"/>
    <w:tmpl w:val="BFE41B38"/>
    <w:lvl w:ilvl="0">
      <w:start w:val="17"/>
      <w:numFmt w:val="decimal"/>
      <w:lvlText w:val="%1."/>
      <w:lvlJc w:val="left"/>
      <w:pPr>
        <w:ind w:left="842" w:hanging="274"/>
      </w:pPr>
      <w:rPr>
        <w:rFonts w:cs="Times New Roman" w:hint="default"/>
        <w:b w:val="0"/>
        <w:bCs w:val="0"/>
        <w:w w:val="109"/>
      </w:rPr>
    </w:lvl>
    <w:lvl w:ilvl="1">
      <w:numFmt w:val="bullet"/>
      <w:lvlText w:val="•"/>
      <w:lvlJc w:val="left"/>
      <w:pPr>
        <w:ind w:left="1084" w:hanging="274"/>
      </w:pPr>
      <w:rPr>
        <w:rFonts w:hint="default"/>
      </w:rPr>
    </w:lvl>
    <w:lvl w:ilvl="2">
      <w:numFmt w:val="bullet"/>
      <w:lvlText w:val="•"/>
      <w:lvlJc w:val="left"/>
      <w:pPr>
        <w:ind w:left="2028" w:hanging="274"/>
      </w:pPr>
      <w:rPr>
        <w:rFonts w:hint="default"/>
      </w:rPr>
    </w:lvl>
    <w:lvl w:ilvl="3">
      <w:numFmt w:val="bullet"/>
      <w:lvlText w:val="•"/>
      <w:lvlJc w:val="left"/>
      <w:pPr>
        <w:ind w:left="2972" w:hanging="274"/>
      </w:pPr>
      <w:rPr>
        <w:rFonts w:hint="default"/>
      </w:rPr>
    </w:lvl>
    <w:lvl w:ilvl="4">
      <w:numFmt w:val="bullet"/>
      <w:lvlText w:val="•"/>
      <w:lvlJc w:val="left"/>
      <w:pPr>
        <w:ind w:left="3916" w:hanging="274"/>
      </w:pPr>
      <w:rPr>
        <w:rFonts w:hint="default"/>
      </w:rPr>
    </w:lvl>
    <w:lvl w:ilvl="5">
      <w:numFmt w:val="bullet"/>
      <w:lvlText w:val="•"/>
      <w:lvlJc w:val="left"/>
      <w:pPr>
        <w:ind w:left="4860" w:hanging="274"/>
      </w:pPr>
      <w:rPr>
        <w:rFonts w:hint="default"/>
      </w:rPr>
    </w:lvl>
    <w:lvl w:ilvl="6">
      <w:numFmt w:val="bullet"/>
      <w:lvlText w:val="•"/>
      <w:lvlJc w:val="left"/>
      <w:pPr>
        <w:ind w:left="5804" w:hanging="274"/>
      </w:pPr>
      <w:rPr>
        <w:rFonts w:hint="default"/>
      </w:rPr>
    </w:lvl>
    <w:lvl w:ilvl="7">
      <w:numFmt w:val="bullet"/>
      <w:lvlText w:val="•"/>
      <w:lvlJc w:val="left"/>
      <w:pPr>
        <w:ind w:left="6748" w:hanging="274"/>
      </w:pPr>
      <w:rPr>
        <w:rFonts w:hint="default"/>
      </w:rPr>
    </w:lvl>
    <w:lvl w:ilvl="8">
      <w:numFmt w:val="bullet"/>
      <w:lvlText w:val="•"/>
      <w:lvlJc w:val="left"/>
      <w:pPr>
        <w:ind w:left="7692" w:hanging="274"/>
      </w:pPr>
      <w:rPr>
        <w:rFonts w:hint="default"/>
      </w:rPr>
    </w:lvl>
  </w:abstractNum>
  <w:abstractNum w:abstractNumId="27" w15:restartNumberingAfterBreak="0">
    <w:nsid w:val="48B20A76"/>
    <w:multiLevelType w:val="multilevel"/>
    <w:tmpl w:val="71C64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661B03"/>
    <w:multiLevelType w:val="hybridMultilevel"/>
    <w:tmpl w:val="CE52C9A2"/>
    <w:lvl w:ilvl="0" w:tplc="5D201A3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 w15:restartNumberingAfterBreak="0">
    <w:nsid w:val="50C97F67"/>
    <w:multiLevelType w:val="multilevel"/>
    <w:tmpl w:val="ED70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D11FBB"/>
    <w:multiLevelType w:val="hybridMultilevel"/>
    <w:tmpl w:val="0F6886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7564DE2"/>
    <w:multiLevelType w:val="multilevel"/>
    <w:tmpl w:val="5D60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E01329"/>
    <w:multiLevelType w:val="hybridMultilevel"/>
    <w:tmpl w:val="23DA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003CD"/>
    <w:multiLevelType w:val="multilevel"/>
    <w:tmpl w:val="8334CC58"/>
    <w:lvl w:ilvl="0">
      <w:start w:val="16"/>
      <w:numFmt w:val="decimal"/>
      <w:lvlText w:val="%1."/>
      <w:lvlJc w:val="left"/>
      <w:pPr>
        <w:ind w:left="842" w:hanging="274"/>
      </w:pPr>
      <w:rPr>
        <w:rFonts w:cs="Times New Roman" w:hint="default"/>
        <w:b w:val="0"/>
        <w:bCs w:val="0"/>
        <w:w w:val="109"/>
      </w:rPr>
    </w:lvl>
    <w:lvl w:ilvl="1">
      <w:numFmt w:val="bullet"/>
      <w:lvlText w:val="•"/>
      <w:lvlJc w:val="left"/>
      <w:pPr>
        <w:ind w:left="1084" w:hanging="274"/>
      </w:pPr>
      <w:rPr>
        <w:rFonts w:hint="default"/>
      </w:rPr>
    </w:lvl>
    <w:lvl w:ilvl="2">
      <w:numFmt w:val="bullet"/>
      <w:lvlText w:val="•"/>
      <w:lvlJc w:val="left"/>
      <w:pPr>
        <w:ind w:left="2028" w:hanging="274"/>
      </w:pPr>
      <w:rPr>
        <w:rFonts w:hint="default"/>
      </w:rPr>
    </w:lvl>
    <w:lvl w:ilvl="3">
      <w:numFmt w:val="bullet"/>
      <w:lvlText w:val="•"/>
      <w:lvlJc w:val="left"/>
      <w:pPr>
        <w:ind w:left="2972" w:hanging="274"/>
      </w:pPr>
      <w:rPr>
        <w:rFonts w:hint="default"/>
      </w:rPr>
    </w:lvl>
    <w:lvl w:ilvl="4">
      <w:numFmt w:val="bullet"/>
      <w:lvlText w:val="•"/>
      <w:lvlJc w:val="left"/>
      <w:pPr>
        <w:ind w:left="3916" w:hanging="274"/>
      </w:pPr>
      <w:rPr>
        <w:rFonts w:hint="default"/>
      </w:rPr>
    </w:lvl>
    <w:lvl w:ilvl="5">
      <w:numFmt w:val="bullet"/>
      <w:lvlText w:val="•"/>
      <w:lvlJc w:val="left"/>
      <w:pPr>
        <w:ind w:left="4860" w:hanging="274"/>
      </w:pPr>
      <w:rPr>
        <w:rFonts w:hint="default"/>
      </w:rPr>
    </w:lvl>
    <w:lvl w:ilvl="6">
      <w:numFmt w:val="bullet"/>
      <w:lvlText w:val="•"/>
      <w:lvlJc w:val="left"/>
      <w:pPr>
        <w:ind w:left="5804" w:hanging="274"/>
      </w:pPr>
      <w:rPr>
        <w:rFonts w:hint="default"/>
      </w:rPr>
    </w:lvl>
    <w:lvl w:ilvl="7">
      <w:numFmt w:val="bullet"/>
      <w:lvlText w:val="•"/>
      <w:lvlJc w:val="left"/>
      <w:pPr>
        <w:ind w:left="6748" w:hanging="274"/>
      </w:pPr>
      <w:rPr>
        <w:rFonts w:hint="default"/>
      </w:rPr>
    </w:lvl>
    <w:lvl w:ilvl="8">
      <w:numFmt w:val="bullet"/>
      <w:lvlText w:val="•"/>
      <w:lvlJc w:val="left"/>
      <w:pPr>
        <w:ind w:left="7692" w:hanging="274"/>
      </w:pPr>
      <w:rPr>
        <w:rFonts w:hint="default"/>
      </w:rPr>
    </w:lvl>
  </w:abstractNum>
  <w:abstractNum w:abstractNumId="34" w15:restartNumberingAfterBreak="0">
    <w:nsid w:val="5F807906"/>
    <w:multiLevelType w:val="multilevel"/>
    <w:tmpl w:val="5E88E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446831"/>
    <w:multiLevelType w:val="hybridMultilevel"/>
    <w:tmpl w:val="FD52E4FC"/>
    <w:lvl w:ilvl="0" w:tplc="45F6638C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507231"/>
    <w:multiLevelType w:val="hybridMultilevel"/>
    <w:tmpl w:val="2966BC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3526AE"/>
    <w:multiLevelType w:val="hybridMultilevel"/>
    <w:tmpl w:val="D9B6C982"/>
    <w:lvl w:ilvl="0" w:tplc="2670FA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B8C25C2"/>
    <w:multiLevelType w:val="multilevel"/>
    <w:tmpl w:val="D9B6C98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C6E0E0C"/>
    <w:multiLevelType w:val="multilevel"/>
    <w:tmpl w:val="20CEDE78"/>
    <w:lvl w:ilvl="0">
      <w:start w:val="1"/>
      <w:numFmt w:val="bullet"/>
      <w:lvlText w:val=""/>
      <w:lvlJc w:val="left"/>
      <w:pPr>
        <w:ind w:left="1025" w:hanging="358"/>
      </w:pPr>
      <w:rPr>
        <w:rFonts w:ascii="Symbol" w:hAnsi="Symbol" w:hint="default"/>
        <w:b w:val="0"/>
        <w:color w:val="4B4D4F"/>
        <w:w w:val="108"/>
        <w:sz w:val="23"/>
      </w:rPr>
    </w:lvl>
    <w:lvl w:ilvl="1">
      <w:numFmt w:val="bullet"/>
      <w:lvlText w:val="•"/>
      <w:lvlJc w:val="left"/>
      <w:pPr>
        <w:ind w:left="1876" w:hanging="358"/>
      </w:pPr>
    </w:lvl>
    <w:lvl w:ilvl="2">
      <w:numFmt w:val="bullet"/>
      <w:lvlText w:val="•"/>
      <w:lvlJc w:val="left"/>
      <w:pPr>
        <w:ind w:left="2732" w:hanging="358"/>
      </w:pPr>
    </w:lvl>
    <w:lvl w:ilvl="3">
      <w:numFmt w:val="bullet"/>
      <w:lvlText w:val="•"/>
      <w:lvlJc w:val="left"/>
      <w:pPr>
        <w:ind w:left="3588" w:hanging="358"/>
      </w:pPr>
    </w:lvl>
    <w:lvl w:ilvl="4">
      <w:numFmt w:val="bullet"/>
      <w:lvlText w:val="•"/>
      <w:lvlJc w:val="left"/>
      <w:pPr>
        <w:ind w:left="4444" w:hanging="358"/>
      </w:pPr>
    </w:lvl>
    <w:lvl w:ilvl="5">
      <w:numFmt w:val="bullet"/>
      <w:lvlText w:val="•"/>
      <w:lvlJc w:val="left"/>
      <w:pPr>
        <w:ind w:left="5300" w:hanging="358"/>
      </w:pPr>
    </w:lvl>
    <w:lvl w:ilvl="6">
      <w:numFmt w:val="bullet"/>
      <w:lvlText w:val="•"/>
      <w:lvlJc w:val="left"/>
      <w:pPr>
        <w:ind w:left="6156" w:hanging="358"/>
      </w:pPr>
    </w:lvl>
    <w:lvl w:ilvl="7">
      <w:numFmt w:val="bullet"/>
      <w:lvlText w:val="•"/>
      <w:lvlJc w:val="left"/>
      <w:pPr>
        <w:ind w:left="7012" w:hanging="358"/>
      </w:pPr>
    </w:lvl>
    <w:lvl w:ilvl="8">
      <w:numFmt w:val="bullet"/>
      <w:lvlText w:val="•"/>
      <w:lvlJc w:val="left"/>
      <w:pPr>
        <w:ind w:left="7868" w:hanging="358"/>
      </w:pPr>
    </w:lvl>
  </w:abstractNum>
  <w:abstractNum w:abstractNumId="40" w15:restartNumberingAfterBreak="0">
    <w:nsid w:val="6DDD14AB"/>
    <w:multiLevelType w:val="multilevel"/>
    <w:tmpl w:val="FFF87236"/>
    <w:lvl w:ilvl="0">
      <w:start w:val="12"/>
      <w:numFmt w:val="decimal"/>
      <w:lvlText w:val="%1."/>
      <w:lvlJc w:val="left"/>
      <w:pPr>
        <w:ind w:left="842" w:hanging="274"/>
      </w:pPr>
      <w:rPr>
        <w:rFonts w:cs="Times New Roman" w:hint="default"/>
        <w:b w:val="0"/>
        <w:bCs w:val="0"/>
        <w:w w:val="109"/>
      </w:rPr>
    </w:lvl>
    <w:lvl w:ilvl="1">
      <w:numFmt w:val="bullet"/>
      <w:lvlText w:val="•"/>
      <w:lvlJc w:val="left"/>
      <w:pPr>
        <w:ind w:left="1084" w:hanging="274"/>
      </w:pPr>
      <w:rPr>
        <w:rFonts w:hint="default"/>
      </w:rPr>
    </w:lvl>
    <w:lvl w:ilvl="2">
      <w:numFmt w:val="bullet"/>
      <w:lvlText w:val="•"/>
      <w:lvlJc w:val="left"/>
      <w:pPr>
        <w:ind w:left="2028" w:hanging="274"/>
      </w:pPr>
      <w:rPr>
        <w:rFonts w:hint="default"/>
      </w:rPr>
    </w:lvl>
    <w:lvl w:ilvl="3">
      <w:numFmt w:val="bullet"/>
      <w:lvlText w:val="•"/>
      <w:lvlJc w:val="left"/>
      <w:pPr>
        <w:ind w:left="2972" w:hanging="274"/>
      </w:pPr>
      <w:rPr>
        <w:rFonts w:hint="default"/>
      </w:rPr>
    </w:lvl>
    <w:lvl w:ilvl="4">
      <w:numFmt w:val="bullet"/>
      <w:lvlText w:val="•"/>
      <w:lvlJc w:val="left"/>
      <w:pPr>
        <w:ind w:left="3916" w:hanging="274"/>
      </w:pPr>
      <w:rPr>
        <w:rFonts w:hint="default"/>
      </w:rPr>
    </w:lvl>
    <w:lvl w:ilvl="5">
      <w:numFmt w:val="bullet"/>
      <w:lvlText w:val="•"/>
      <w:lvlJc w:val="left"/>
      <w:pPr>
        <w:ind w:left="4860" w:hanging="274"/>
      </w:pPr>
      <w:rPr>
        <w:rFonts w:hint="default"/>
      </w:rPr>
    </w:lvl>
    <w:lvl w:ilvl="6">
      <w:numFmt w:val="bullet"/>
      <w:lvlText w:val="•"/>
      <w:lvlJc w:val="left"/>
      <w:pPr>
        <w:ind w:left="5804" w:hanging="274"/>
      </w:pPr>
      <w:rPr>
        <w:rFonts w:hint="default"/>
      </w:rPr>
    </w:lvl>
    <w:lvl w:ilvl="7">
      <w:numFmt w:val="bullet"/>
      <w:lvlText w:val="•"/>
      <w:lvlJc w:val="left"/>
      <w:pPr>
        <w:ind w:left="6748" w:hanging="274"/>
      </w:pPr>
      <w:rPr>
        <w:rFonts w:hint="default"/>
      </w:rPr>
    </w:lvl>
    <w:lvl w:ilvl="8">
      <w:numFmt w:val="bullet"/>
      <w:lvlText w:val="•"/>
      <w:lvlJc w:val="left"/>
      <w:pPr>
        <w:ind w:left="7692" w:hanging="274"/>
      </w:pPr>
      <w:rPr>
        <w:rFonts w:hint="default"/>
      </w:rPr>
    </w:lvl>
  </w:abstractNum>
  <w:abstractNum w:abstractNumId="41" w15:restartNumberingAfterBreak="0">
    <w:nsid w:val="72266579"/>
    <w:multiLevelType w:val="hybridMultilevel"/>
    <w:tmpl w:val="307C7854"/>
    <w:lvl w:ilvl="0" w:tplc="069CE4CE">
      <w:start w:val="1"/>
      <w:numFmt w:val="decimal"/>
      <w:lvlText w:val="%1."/>
      <w:lvlJc w:val="left"/>
      <w:pPr>
        <w:ind w:left="46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  <w:rPr>
        <w:rFonts w:cs="Times New Roman"/>
      </w:rPr>
    </w:lvl>
  </w:abstractNum>
  <w:abstractNum w:abstractNumId="42" w15:restartNumberingAfterBreak="0">
    <w:nsid w:val="72992979"/>
    <w:multiLevelType w:val="hybridMultilevel"/>
    <w:tmpl w:val="6526D340"/>
    <w:lvl w:ilvl="0" w:tplc="E9A4EFEA">
      <w:start w:val="1"/>
      <w:numFmt w:val="decimal"/>
      <w:lvlText w:val="%1."/>
      <w:lvlJc w:val="left"/>
      <w:pPr>
        <w:ind w:left="3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abstractNum w:abstractNumId="43" w15:restartNumberingAfterBreak="0">
    <w:nsid w:val="75812EAC"/>
    <w:multiLevelType w:val="hybridMultilevel"/>
    <w:tmpl w:val="4C829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85EC5"/>
    <w:multiLevelType w:val="multilevel"/>
    <w:tmpl w:val="0588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39"/>
  </w:num>
  <w:num w:numId="7">
    <w:abstractNumId w:val="18"/>
  </w:num>
  <w:num w:numId="8">
    <w:abstractNumId w:val="41"/>
  </w:num>
  <w:num w:numId="9">
    <w:abstractNumId w:val="42"/>
  </w:num>
  <w:num w:numId="10">
    <w:abstractNumId w:val="28"/>
  </w:num>
  <w:num w:numId="11">
    <w:abstractNumId w:val="24"/>
  </w:num>
  <w:num w:numId="12">
    <w:abstractNumId w:val="16"/>
  </w:num>
  <w:num w:numId="13">
    <w:abstractNumId w:val="17"/>
  </w:num>
  <w:num w:numId="14">
    <w:abstractNumId w:val="20"/>
  </w:num>
  <w:num w:numId="15">
    <w:abstractNumId w:val="13"/>
  </w:num>
  <w:num w:numId="16">
    <w:abstractNumId w:val="26"/>
  </w:num>
  <w:num w:numId="17">
    <w:abstractNumId w:val="33"/>
  </w:num>
  <w:num w:numId="18">
    <w:abstractNumId w:val="40"/>
  </w:num>
  <w:num w:numId="19">
    <w:abstractNumId w:val="12"/>
  </w:num>
  <w:num w:numId="20">
    <w:abstractNumId w:val="10"/>
  </w:num>
  <w:num w:numId="21">
    <w:abstractNumId w:val="14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11"/>
  </w:num>
  <w:num w:numId="26">
    <w:abstractNumId w:val="34"/>
  </w:num>
  <w:num w:numId="27">
    <w:abstractNumId w:val="29"/>
  </w:num>
  <w:num w:numId="28">
    <w:abstractNumId w:val="7"/>
  </w:num>
  <w:num w:numId="29">
    <w:abstractNumId w:val="22"/>
  </w:num>
  <w:num w:numId="30">
    <w:abstractNumId w:val="44"/>
  </w:num>
  <w:num w:numId="31">
    <w:abstractNumId w:val="6"/>
  </w:num>
  <w:num w:numId="32">
    <w:abstractNumId w:val="8"/>
  </w:num>
  <w:num w:numId="33">
    <w:abstractNumId w:val="37"/>
  </w:num>
  <w:num w:numId="34">
    <w:abstractNumId w:val="30"/>
  </w:num>
  <w:num w:numId="35">
    <w:abstractNumId w:val="35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23"/>
  </w:num>
  <w:num w:numId="39">
    <w:abstractNumId w:val="31"/>
  </w:num>
  <w:num w:numId="40">
    <w:abstractNumId w:val="15"/>
  </w:num>
  <w:num w:numId="41">
    <w:abstractNumId w:val="32"/>
  </w:num>
  <w:num w:numId="42">
    <w:abstractNumId w:val="25"/>
  </w:num>
  <w:num w:numId="43">
    <w:abstractNumId w:val="43"/>
  </w:num>
  <w:num w:numId="44">
    <w:abstractNumId w:val="36"/>
  </w:num>
  <w:num w:numId="45">
    <w:abstractNumId w:val="21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C3"/>
    <w:rsid w:val="0003318B"/>
    <w:rsid w:val="0003764D"/>
    <w:rsid w:val="00040C37"/>
    <w:rsid w:val="00045A56"/>
    <w:rsid w:val="00045E1A"/>
    <w:rsid w:val="00054AE3"/>
    <w:rsid w:val="000648D1"/>
    <w:rsid w:val="00080C65"/>
    <w:rsid w:val="00091D3B"/>
    <w:rsid w:val="000A16C1"/>
    <w:rsid w:val="000C5887"/>
    <w:rsid w:val="000D259D"/>
    <w:rsid w:val="000D2A77"/>
    <w:rsid w:val="00106F26"/>
    <w:rsid w:val="00152823"/>
    <w:rsid w:val="00162721"/>
    <w:rsid w:val="00196319"/>
    <w:rsid w:val="001B2C66"/>
    <w:rsid w:val="001C6065"/>
    <w:rsid w:val="001C6884"/>
    <w:rsid w:val="001D010B"/>
    <w:rsid w:val="001D3B4C"/>
    <w:rsid w:val="001D4B39"/>
    <w:rsid w:val="001D5C25"/>
    <w:rsid w:val="001D7CE2"/>
    <w:rsid w:val="001E3EFA"/>
    <w:rsid w:val="001E78B9"/>
    <w:rsid w:val="001F0CCB"/>
    <w:rsid w:val="001F202E"/>
    <w:rsid w:val="001F2766"/>
    <w:rsid w:val="00206029"/>
    <w:rsid w:val="00236059"/>
    <w:rsid w:val="002402A8"/>
    <w:rsid w:val="00242690"/>
    <w:rsid w:val="00244591"/>
    <w:rsid w:val="00254976"/>
    <w:rsid w:val="002706CB"/>
    <w:rsid w:val="002817B6"/>
    <w:rsid w:val="002820EA"/>
    <w:rsid w:val="0029310A"/>
    <w:rsid w:val="002A1905"/>
    <w:rsid w:val="002A7DDF"/>
    <w:rsid w:val="002D3F5D"/>
    <w:rsid w:val="003142C6"/>
    <w:rsid w:val="00317422"/>
    <w:rsid w:val="0035385B"/>
    <w:rsid w:val="00356063"/>
    <w:rsid w:val="00361E10"/>
    <w:rsid w:val="003836F6"/>
    <w:rsid w:val="00386B6F"/>
    <w:rsid w:val="003A7C21"/>
    <w:rsid w:val="003C05CB"/>
    <w:rsid w:val="003C5556"/>
    <w:rsid w:val="003D57D8"/>
    <w:rsid w:val="003E1D90"/>
    <w:rsid w:val="003E6F5B"/>
    <w:rsid w:val="003E73C8"/>
    <w:rsid w:val="003F525C"/>
    <w:rsid w:val="004177CC"/>
    <w:rsid w:val="0042611A"/>
    <w:rsid w:val="004341BF"/>
    <w:rsid w:val="00447A4B"/>
    <w:rsid w:val="00460715"/>
    <w:rsid w:val="00465958"/>
    <w:rsid w:val="00481B07"/>
    <w:rsid w:val="00492DC5"/>
    <w:rsid w:val="00494DDD"/>
    <w:rsid w:val="00497179"/>
    <w:rsid w:val="004A4A53"/>
    <w:rsid w:val="004A4EAE"/>
    <w:rsid w:val="004B2B3B"/>
    <w:rsid w:val="004B4B60"/>
    <w:rsid w:val="004C3257"/>
    <w:rsid w:val="004C5289"/>
    <w:rsid w:val="004C5F03"/>
    <w:rsid w:val="004D2333"/>
    <w:rsid w:val="004D2E3C"/>
    <w:rsid w:val="004E457C"/>
    <w:rsid w:val="004F397B"/>
    <w:rsid w:val="004F7665"/>
    <w:rsid w:val="00507096"/>
    <w:rsid w:val="00507C8A"/>
    <w:rsid w:val="0053627A"/>
    <w:rsid w:val="00556F82"/>
    <w:rsid w:val="00582C23"/>
    <w:rsid w:val="005905A9"/>
    <w:rsid w:val="0059552E"/>
    <w:rsid w:val="005B6FEF"/>
    <w:rsid w:val="005C5E0F"/>
    <w:rsid w:val="005D3050"/>
    <w:rsid w:val="005D57F0"/>
    <w:rsid w:val="005E295D"/>
    <w:rsid w:val="005F06AA"/>
    <w:rsid w:val="005F1AF5"/>
    <w:rsid w:val="005F1D7E"/>
    <w:rsid w:val="005F1EDE"/>
    <w:rsid w:val="006079A6"/>
    <w:rsid w:val="00656519"/>
    <w:rsid w:val="00660894"/>
    <w:rsid w:val="006854D7"/>
    <w:rsid w:val="006B034A"/>
    <w:rsid w:val="006C1A07"/>
    <w:rsid w:val="006D015C"/>
    <w:rsid w:val="00701368"/>
    <w:rsid w:val="00711A7A"/>
    <w:rsid w:val="00727B26"/>
    <w:rsid w:val="00740A47"/>
    <w:rsid w:val="0075735B"/>
    <w:rsid w:val="00791237"/>
    <w:rsid w:val="007A0735"/>
    <w:rsid w:val="007A5E65"/>
    <w:rsid w:val="007B5FEE"/>
    <w:rsid w:val="007C1A78"/>
    <w:rsid w:val="007E0417"/>
    <w:rsid w:val="007E0936"/>
    <w:rsid w:val="007F14E4"/>
    <w:rsid w:val="007F2065"/>
    <w:rsid w:val="007F4005"/>
    <w:rsid w:val="00806266"/>
    <w:rsid w:val="00813F30"/>
    <w:rsid w:val="0082136E"/>
    <w:rsid w:val="00822CA6"/>
    <w:rsid w:val="00835A91"/>
    <w:rsid w:val="008367BC"/>
    <w:rsid w:val="008453B3"/>
    <w:rsid w:val="00851A0B"/>
    <w:rsid w:val="00877A27"/>
    <w:rsid w:val="00882A97"/>
    <w:rsid w:val="00882BBB"/>
    <w:rsid w:val="0088323B"/>
    <w:rsid w:val="008A3AFA"/>
    <w:rsid w:val="008B392A"/>
    <w:rsid w:val="008D3A0C"/>
    <w:rsid w:val="008E256F"/>
    <w:rsid w:val="008E53D7"/>
    <w:rsid w:val="008F1589"/>
    <w:rsid w:val="008F6FFC"/>
    <w:rsid w:val="009029F0"/>
    <w:rsid w:val="00917DCC"/>
    <w:rsid w:val="0092207B"/>
    <w:rsid w:val="00924281"/>
    <w:rsid w:val="009274FA"/>
    <w:rsid w:val="00933C33"/>
    <w:rsid w:val="009355C3"/>
    <w:rsid w:val="00954B3B"/>
    <w:rsid w:val="009634F1"/>
    <w:rsid w:val="009876E3"/>
    <w:rsid w:val="009A4390"/>
    <w:rsid w:val="009A4F8C"/>
    <w:rsid w:val="009B14C5"/>
    <w:rsid w:val="009C4BF6"/>
    <w:rsid w:val="009D2391"/>
    <w:rsid w:val="009D756E"/>
    <w:rsid w:val="009F4B3A"/>
    <w:rsid w:val="00A166FE"/>
    <w:rsid w:val="00A24A2B"/>
    <w:rsid w:val="00A56D58"/>
    <w:rsid w:val="00A63692"/>
    <w:rsid w:val="00A65D8E"/>
    <w:rsid w:val="00A8377E"/>
    <w:rsid w:val="00A84A41"/>
    <w:rsid w:val="00A86E70"/>
    <w:rsid w:val="00AA640E"/>
    <w:rsid w:val="00AB50A3"/>
    <w:rsid w:val="00AE324E"/>
    <w:rsid w:val="00AF55D7"/>
    <w:rsid w:val="00B14C4B"/>
    <w:rsid w:val="00B3494F"/>
    <w:rsid w:val="00B3596B"/>
    <w:rsid w:val="00B50DEF"/>
    <w:rsid w:val="00B613FB"/>
    <w:rsid w:val="00B9514A"/>
    <w:rsid w:val="00BA5189"/>
    <w:rsid w:val="00BE4D6C"/>
    <w:rsid w:val="00BF24D6"/>
    <w:rsid w:val="00BF30F2"/>
    <w:rsid w:val="00C01A45"/>
    <w:rsid w:val="00C0362E"/>
    <w:rsid w:val="00C04305"/>
    <w:rsid w:val="00C344D2"/>
    <w:rsid w:val="00C451BA"/>
    <w:rsid w:val="00C515A7"/>
    <w:rsid w:val="00C55794"/>
    <w:rsid w:val="00C61D1A"/>
    <w:rsid w:val="00C66B1F"/>
    <w:rsid w:val="00C84FD0"/>
    <w:rsid w:val="00C85C8B"/>
    <w:rsid w:val="00C9446A"/>
    <w:rsid w:val="00C95178"/>
    <w:rsid w:val="00C97808"/>
    <w:rsid w:val="00CB38D9"/>
    <w:rsid w:val="00CB57D0"/>
    <w:rsid w:val="00CC6056"/>
    <w:rsid w:val="00CC6A43"/>
    <w:rsid w:val="00CC755B"/>
    <w:rsid w:val="00CE4055"/>
    <w:rsid w:val="00CF6D6E"/>
    <w:rsid w:val="00D05DBF"/>
    <w:rsid w:val="00D119F4"/>
    <w:rsid w:val="00D22264"/>
    <w:rsid w:val="00D37F42"/>
    <w:rsid w:val="00D67F21"/>
    <w:rsid w:val="00D73FDB"/>
    <w:rsid w:val="00D84B74"/>
    <w:rsid w:val="00DA67B7"/>
    <w:rsid w:val="00DB00D5"/>
    <w:rsid w:val="00DB619C"/>
    <w:rsid w:val="00DB6225"/>
    <w:rsid w:val="00DD173E"/>
    <w:rsid w:val="00DE308B"/>
    <w:rsid w:val="00E02966"/>
    <w:rsid w:val="00E03158"/>
    <w:rsid w:val="00E10A25"/>
    <w:rsid w:val="00E2294F"/>
    <w:rsid w:val="00E3558A"/>
    <w:rsid w:val="00E70B72"/>
    <w:rsid w:val="00EA560F"/>
    <w:rsid w:val="00EB0374"/>
    <w:rsid w:val="00EC3BCC"/>
    <w:rsid w:val="00EE017C"/>
    <w:rsid w:val="00EF5073"/>
    <w:rsid w:val="00EF652B"/>
    <w:rsid w:val="00F02417"/>
    <w:rsid w:val="00F02C1A"/>
    <w:rsid w:val="00F03D94"/>
    <w:rsid w:val="00F073EE"/>
    <w:rsid w:val="00F21B34"/>
    <w:rsid w:val="00F27D73"/>
    <w:rsid w:val="00F34E14"/>
    <w:rsid w:val="00F3729E"/>
    <w:rsid w:val="00F40C44"/>
    <w:rsid w:val="00F46E44"/>
    <w:rsid w:val="00F47B01"/>
    <w:rsid w:val="00F672AC"/>
    <w:rsid w:val="00F70221"/>
    <w:rsid w:val="00F73CBF"/>
    <w:rsid w:val="00F80575"/>
    <w:rsid w:val="00FC1701"/>
    <w:rsid w:val="00FC3D36"/>
    <w:rsid w:val="00FC653F"/>
    <w:rsid w:val="00FD798E"/>
    <w:rsid w:val="00FE0C18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C804"/>
  <w15:docId w15:val="{A3C967B9-909D-48AE-BEA4-BC9F20D3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5C3"/>
    <w:pPr>
      <w:widowControl w:val="0"/>
      <w:autoSpaceDE w:val="0"/>
      <w:autoSpaceDN w:val="0"/>
      <w:adjustRightInd w:val="0"/>
      <w:spacing w:after="0" w:line="240" w:lineRule="auto"/>
      <w:ind w:left="1520" w:hanging="849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9355C3"/>
    <w:pPr>
      <w:widowControl w:val="0"/>
      <w:autoSpaceDE w:val="0"/>
      <w:autoSpaceDN w:val="0"/>
      <w:adjustRightInd w:val="0"/>
      <w:spacing w:after="0" w:line="240" w:lineRule="auto"/>
      <w:ind w:left="114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5C3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5C3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5C3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9355C3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9355C3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355C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55C3"/>
  </w:style>
  <w:style w:type="paragraph" w:styleId="a3">
    <w:name w:val="Body Text"/>
    <w:basedOn w:val="a"/>
    <w:link w:val="a4"/>
    <w:uiPriority w:val="99"/>
    <w:qFormat/>
    <w:rsid w:val="009355C3"/>
    <w:pPr>
      <w:widowControl w:val="0"/>
      <w:autoSpaceDE w:val="0"/>
      <w:autoSpaceDN w:val="0"/>
      <w:adjustRightInd w:val="0"/>
      <w:spacing w:after="0" w:line="240" w:lineRule="auto"/>
      <w:ind w:left="11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9355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9355C3"/>
    <w:pPr>
      <w:widowControl w:val="0"/>
      <w:autoSpaceDE w:val="0"/>
      <w:autoSpaceDN w:val="0"/>
      <w:adjustRightInd w:val="0"/>
      <w:spacing w:after="0" w:line="240" w:lineRule="auto"/>
      <w:ind w:left="114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35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9355C3"/>
    <w:rPr>
      <w:rFonts w:cs="Times New Roman"/>
      <w:color w:val="0563C1"/>
      <w:u w:val="single"/>
    </w:rPr>
  </w:style>
  <w:style w:type="character" w:styleId="a7">
    <w:name w:val="FollowedHyperlink"/>
    <w:uiPriority w:val="99"/>
    <w:semiHidden/>
    <w:unhideWhenUsed/>
    <w:rsid w:val="009355C3"/>
    <w:rPr>
      <w:rFonts w:cs="Times New Roman"/>
      <w:color w:val="954F72"/>
      <w:u w:val="single"/>
    </w:rPr>
  </w:style>
  <w:style w:type="paragraph" w:customStyle="1" w:styleId="12">
    <w:name w:val="1"/>
    <w:basedOn w:val="a"/>
    <w:next w:val="a8"/>
    <w:uiPriority w:val="99"/>
    <w:rsid w:val="009355C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355C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9355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footer"/>
    <w:basedOn w:val="a"/>
    <w:link w:val="ac"/>
    <w:uiPriority w:val="99"/>
    <w:unhideWhenUsed/>
    <w:rsid w:val="009355C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9355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d">
    <w:name w:val="Strong"/>
    <w:uiPriority w:val="22"/>
    <w:qFormat/>
    <w:rsid w:val="009355C3"/>
    <w:rPr>
      <w:b/>
      <w:bCs/>
    </w:rPr>
  </w:style>
  <w:style w:type="paragraph" w:styleId="ae">
    <w:name w:val="No Spacing"/>
    <w:uiPriority w:val="1"/>
    <w:qFormat/>
    <w:rsid w:val="009355C3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39"/>
    <w:qFormat/>
    <w:rsid w:val="009355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9355C3"/>
    <w:rPr>
      <w:rFonts w:ascii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f"/>
    <w:uiPriority w:val="39"/>
    <w:rsid w:val="00595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C4901-CE76-4D35-B3BB-57971FA3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3636</Words>
  <Characters>20729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Федулова Аня</cp:lastModifiedBy>
  <cp:revision>15</cp:revision>
  <cp:lastPrinted>2026-06-30T13:43:00Z</cp:lastPrinted>
  <dcterms:created xsi:type="dcterms:W3CDTF">2025-12-30T13:10:00Z</dcterms:created>
  <dcterms:modified xsi:type="dcterms:W3CDTF">2026-07-31T16:48:00Z</dcterms:modified>
</cp:coreProperties>
</file>